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6637B" w14:textId="77777777" w:rsidR="00145BBC" w:rsidRDefault="00145BBC">
      <w:pPr>
        <w:pBdr>
          <w:top w:val="nil"/>
          <w:left w:val="nil"/>
          <w:bottom w:val="nil"/>
          <w:right w:val="nil"/>
          <w:between w:val="nil"/>
        </w:pBdr>
        <w:spacing w:line="276" w:lineRule="auto"/>
        <w:rPr>
          <w:rFonts w:ascii="Arial" w:eastAsia="Arial" w:hAnsi="Arial" w:cs="Arial"/>
          <w:sz w:val="22"/>
          <w:szCs w:val="22"/>
        </w:rPr>
      </w:pPr>
    </w:p>
    <w:tbl>
      <w:tblPr>
        <w:tblStyle w:val="a"/>
        <w:tblW w:w="154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65"/>
        <w:gridCol w:w="7015"/>
        <w:gridCol w:w="284"/>
        <w:gridCol w:w="992"/>
        <w:gridCol w:w="2693"/>
        <w:gridCol w:w="146"/>
        <w:gridCol w:w="269"/>
        <w:gridCol w:w="616"/>
        <w:gridCol w:w="387"/>
        <w:gridCol w:w="573"/>
        <w:gridCol w:w="844"/>
        <w:gridCol w:w="581"/>
      </w:tblGrid>
      <w:tr w:rsidR="00145BBC" w14:paraId="5A74D903" w14:textId="77777777">
        <w:tc>
          <w:tcPr>
            <w:tcW w:w="1065" w:type="dxa"/>
          </w:tcPr>
          <w:p w14:paraId="26B35029" w14:textId="77777777" w:rsidR="00145BBC" w:rsidRDefault="00000000">
            <w:pPr>
              <w:spacing w:line="360" w:lineRule="auto"/>
              <w:jc w:val="center"/>
              <w:rPr>
                <w:rFonts w:ascii="Teko" w:eastAsia="Teko" w:hAnsi="Teko" w:cs="Teko"/>
                <w:b/>
                <w:bCs/>
                <w:sz w:val="28"/>
                <w:szCs w:val="28"/>
              </w:rPr>
            </w:pPr>
            <w:r>
              <w:rPr>
                <w:rFonts w:ascii="Teko" w:eastAsia="Teko" w:hAnsi="Teko" w:cs="Teko"/>
                <w:sz w:val="28"/>
                <w:szCs w:val="28"/>
              </w:rPr>
              <w:t xml:space="preserve"> </w:t>
            </w:r>
          </w:p>
        </w:tc>
        <w:tc>
          <w:tcPr>
            <w:tcW w:w="11130" w:type="dxa"/>
            <w:gridSpan w:val="5"/>
          </w:tcPr>
          <w:p w14:paraId="4816ECA4" w14:textId="77777777" w:rsidR="00145BBC" w:rsidRDefault="00000000">
            <w:pPr>
              <w:spacing w:line="360" w:lineRule="auto"/>
              <w:jc w:val="center"/>
              <w:rPr>
                <w:rFonts w:ascii="Teko" w:eastAsia="Teko" w:hAnsi="Teko" w:cs="Teko"/>
              </w:rPr>
            </w:pPr>
            <w:r>
              <w:rPr>
                <w:rFonts w:ascii="Teko" w:eastAsia="Teko" w:hAnsi="Teko" w:cs="Teko"/>
                <w:b/>
                <w:bCs/>
                <w:color w:val="000000"/>
                <w:sz w:val="18"/>
                <w:szCs w:val="18"/>
              </w:rPr>
              <w:t>Association ANC Atlantique Nantes Chine</w:t>
            </w:r>
            <w:r>
              <w:rPr>
                <w:rFonts w:ascii="Teko" w:eastAsia="Teko" w:hAnsi="Teko" w:cs="Teko"/>
                <w:color w:val="000000"/>
                <w:sz w:val="18"/>
                <w:szCs w:val="18"/>
              </w:rPr>
              <w:t xml:space="preserve"> - 6 place de la Manu 44000 Nantes - T</w:t>
            </w:r>
            <w:r>
              <w:rPr>
                <w:rFonts w:ascii="Teko" w:eastAsia="Teko" w:hAnsi="Teko" w:cs="Teko"/>
                <w:sz w:val="18"/>
                <w:szCs w:val="18"/>
              </w:rPr>
              <w:t>é</w:t>
            </w:r>
            <w:r>
              <w:rPr>
                <w:rFonts w:ascii="Teko" w:eastAsia="Teko" w:hAnsi="Teko" w:cs="Teko"/>
                <w:color w:val="000000"/>
                <w:sz w:val="18"/>
                <w:szCs w:val="18"/>
              </w:rPr>
              <w:t>l : 02 40 74 04 57</w:t>
            </w:r>
          </w:p>
          <w:p w14:paraId="32812ED0" w14:textId="77777777" w:rsidR="00145BBC" w:rsidRDefault="00000000">
            <w:pPr>
              <w:spacing w:line="360" w:lineRule="auto"/>
              <w:jc w:val="center"/>
              <w:rPr>
                <w:rFonts w:ascii="Teko" w:eastAsia="Teko" w:hAnsi="Teko" w:cs="Teko"/>
                <w:sz w:val="28"/>
                <w:szCs w:val="28"/>
              </w:rPr>
            </w:pPr>
            <w:hyperlink r:id="rId6">
              <w:r>
                <w:rPr>
                  <w:rFonts w:ascii="Teko" w:eastAsia="Teko" w:hAnsi="Teko" w:cs="Teko"/>
                  <w:color w:val="000000"/>
                  <w:sz w:val="18"/>
                  <w:szCs w:val="18"/>
                </w:rPr>
                <w:t>info@atlantique-nantes-chine.fr</w:t>
              </w:r>
            </w:hyperlink>
            <w:r>
              <w:rPr>
                <w:rFonts w:ascii="Teko" w:eastAsia="Teko" w:hAnsi="Teko" w:cs="Teko"/>
                <w:color w:val="000000"/>
                <w:sz w:val="18"/>
                <w:szCs w:val="18"/>
              </w:rPr>
              <w:t xml:space="preserve"> </w:t>
            </w:r>
            <w:r>
              <w:rPr>
                <w:rFonts w:ascii="Teko" w:eastAsia="Teko" w:hAnsi="Teko" w:cs="Teko"/>
                <w:color w:val="000000"/>
              </w:rPr>
              <w:t xml:space="preserve">     </w:t>
            </w:r>
            <w:r>
              <w:rPr>
                <w:rFonts w:ascii="Teko" w:eastAsia="Teko" w:hAnsi="Teko" w:cs="Teko"/>
                <w:color w:val="000000"/>
                <w:sz w:val="18"/>
                <w:szCs w:val="18"/>
              </w:rPr>
              <w:t>https://atlantique-nantes-chine.fr</w:t>
            </w:r>
          </w:p>
        </w:tc>
        <w:tc>
          <w:tcPr>
            <w:tcW w:w="3270" w:type="dxa"/>
            <w:gridSpan w:val="6"/>
          </w:tcPr>
          <w:p w14:paraId="20EDB63C" w14:textId="77777777" w:rsidR="00145BBC" w:rsidRDefault="00000000">
            <w:pPr>
              <w:spacing w:line="360" w:lineRule="auto"/>
              <w:ind w:right="-5311"/>
              <w:rPr>
                <w:rFonts w:ascii="Teko" w:eastAsia="Teko" w:hAnsi="Teko" w:cs="Teko"/>
                <w:color w:val="000000"/>
                <w:sz w:val="18"/>
                <w:szCs w:val="18"/>
              </w:rPr>
            </w:pPr>
            <w:r>
              <w:rPr>
                <w:rFonts w:ascii="Teko" w:eastAsia="Teko" w:hAnsi="Teko" w:cs="Teko"/>
                <w:noProof/>
                <w:color w:val="000000"/>
                <w:sz w:val="18"/>
                <w:szCs w:val="18"/>
              </w:rPr>
              <w:drawing>
                <wp:inline distT="0" distB="0" distL="0" distR="0" wp14:anchorId="683244A0" wp14:editId="6B7F9560">
                  <wp:extent cx="1200992" cy="670495"/>
                  <wp:effectExtent l="0" t="0" r="0" b="0"/>
                  <wp:docPr id="1" name="image1.png" descr="Une image contenant Police, texte, Graphique, symbo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png" descr="Une image contenant Police, texte, Graphique, symbole&#10;&#10;Le contenu généré par l’IA peut être incorrect."/>
                          <pic:cNvPicPr preferRelativeResize="0"/>
                        </pic:nvPicPr>
                        <pic:blipFill>
                          <a:blip r:embed="rId7"/>
                          <a:srcRect/>
                          <a:stretch>
                            <a:fillRect/>
                          </a:stretch>
                        </pic:blipFill>
                        <pic:spPr>
                          <a:xfrm>
                            <a:off x="0" y="0"/>
                            <a:ext cx="1200992" cy="670495"/>
                          </a:xfrm>
                          <a:prstGeom prst="rect">
                            <a:avLst/>
                          </a:prstGeom>
                          <a:ln/>
                        </pic:spPr>
                      </pic:pic>
                    </a:graphicData>
                  </a:graphic>
                </wp:inline>
              </w:drawing>
            </w:r>
          </w:p>
        </w:tc>
      </w:tr>
      <w:tr w:rsidR="00145BBC" w14:paraId="4F393AA5" w14:textId="77777777">
        <w:trPr>
          <w:gridAfter w:val="1"/>
        </w:trPr>
        <w:tc>
          <w:tcPr>
            <w:tcW w:w="8080" w:type="dxa"/>
            <w:gridSpan w:val="2"/>
            <w:tcBorders>
              <w:top w:val="nil"/>
              <w:left w:val="nil"/>
              <w:bottom w:val="nil"/>
              <w:right w:val="single" w:sz="4" w:space="0" w:color="000000"/>
            </w:tcBorders>
          </w:tcPr>
          <w:p w14:paraId="4FB6314A" w14:textId="77777777" w:rsidR="00145BBC" w:rsidRDefault="00000000">
            <w:pPr>
              <w:spacing w:line="360" w:lineRule="auto"/>
              <w:jc w:val="center"/>
              <w:rPr>
                <w:rFonts w:ascii="Teko" w:eastAsia="Teko" w:hAnsi="Teko" w:cs="Teko"/>
                <w:b/>
                <w:bCs/>
                <w:sz w:val="28"/>
                <w:szCs w:val="28"/>
              </w:rPr>
            </w:pPr>
            <w:r>
              <w:rPr>
                <w:rFonts w:ascii="Teko" w:eastAsia="Teko" w:hAnsi="Teko" w:cs="Teko"/>
                <w:b/>
                <w:bCs/>
                <w:sz w:val="28"/>
                <w:szCs w:val="28"/>
              </w:rPr>
              <w:t>FICHE D’ADHESION &amp; INSCRIPTION 2026-2027</w:t>
            </w:r>
          </w:p>
        </w:tc>
        <w:tc>
          <w:tcPr>
            <w:tcW w:w="284" w:type="dxa"/>
            <w:tcBorders>
              <w:top w:val="single" w:sz="4" w:space="0" w:color="000000"/>
              <w:left w:val="single" w:sz="4" w:space="0" w:color="000000"/>
              <w:bottom w:val="nil"/>
              <w:right w:val="single" w:sz="4" w:space="0" w:color="000000"/>
            </w:tcBorders>
            <w:shd w:val="clear" w:color="auto" w:fill="D9D9D9"/>
          </w:tcPr>
          <w:p w14:paraId="1B8DBEA0" w14:textId="77777777" w:rsidR="00145BBC" w:rsidRDefault="00145BBC">
            <w:pPr>
              <w:spacing w:line="360" w:lineRule="auto"/>
              <w:rPr>
                <w:rFonts w:ascii="Teko" w:eastAsia="Teko" w:hAnsi="Teko" w:cs="Teko"/>
                <w:sz w:val="18"/>
                <w:szCs w:val="18"/>
              </w:rPr>
            </w:pPr>
          </w:p>
        </w:tc>
        <w:tc>
          <w:tcPr>
            <w:tcW w:w="6520" w:type="dxa"/>
            <w:gridSpan w:val="8"/>
            <w:tcBorders>
              <w:top w:val="nil"/>
              <w:left w:val="single" w:sz="4" w:space="0" w:color="000000"/>
              <w:bottom w:val="nil"/>
              <w:right w:val="nil"/>
            </w:tcBorders>
          </w:tcPr>
          <w:p w14:paraId="27D6B254" w14:textId="77777777" w:rsidR="00145BBC" w:rsidRDefault="00145BBC">
            <w:pPr>
              <w:spacing w:line="360" w:lineRule="auto"/>
              <w:jc w:val="center"/>
              <w:rPr>
                <w:rFonts w:ascii="Teko" w:eastAsia="Teko" w:hAnsi="Teko" w:cs="Teko"/>
                <w:b/>
                <w:bCs/>
                <w:color w:val="FF0000"/>
                <w:sz w:val="18"/>
                <w:szCs w:val="18"/>
              </w:rPr>
            </w:pPr>
          </w:p>
          <w:p w14:paraId="72840ED0" w14:textId="77777777" w:rsidR="00145BBC" w:rsidRDefault="00000000">
            <w:pPr>
              <w:spacing w:line="360" w:lineRule="auto"/>
              <w:jc w:val="center"/>
              <w:rPr>
                <w:rFonts w:ascii="Teko" w:eastAsia="Teko" w:hAnsi="Teko" w:cs="Teko"/>
                <w:b/>
                <w:bCs/>
                <w:color w:val="FF0000"/>
                <w:sz w:val="18"/>
                <w:szCs w:val="18"/>
              </w:rPr>
            </w:pPr>
            <w:r>
              <w:rPr>
                <w:rFonts w:ascii="Teko" w:eastAsia="Teko" w:hAnsi="Teko" w:cs="Teko"/>
                <w:b/>
                <w:bCs/>
                <w:color w:val="FF0000"/>
                <w:sz w:val="18"/>
                <w:szCs w:val="18"/>
              </w:rPr>
              <w:t>Cochez la case du ou des cours choisi(s) + entourez le montant correspondant</w:t>
            </w:r>
          </w:p>
        </w:tc>
      </w:tr>
      <w:tr w:rsidR="00145BBC" w14:paraId="4D429E83" w14:textId="77777777">
        <w:trPr>
          <w:gridAfter w:val="1"/>
        </w:trPr>
        <w:tc>
          <w:tcPr>
            <w:tcW w:w="8080" w:type="dxa"/>
            <w:gridSpan w:val="2"/>
            <w:vMerge w:val="restart"/>
            <w:tcBorders>
              <w:top w:val="nil"/>
              <w:left w:val="nil"/>
              <w:bottom w:val="single" w:sz="4" w:space="0" w:color="000000"/>
              <w:right w:val="single" w:sz="4" w:space="0" w:color="000000"/>
            </w:tcBorders>
          </w:tcPr>
          <w:p w14:paraId="618BBA29" w14:textId="77777777" w:rsidR="00145BBC" w:rsidRDefault="00145BBC">
            <w:pPr>
              <w:rPr>
                <w:rFonts w:ascii="Teko" w:eastAsia="Teko" w:hAnsi="Teko" w:cs="Teko"/>
                <w:color w:val="000000"/>
                <w:sz w:val="18"/>
                <w:szCs w:val="18"/>
              </w:rPr>
            </w:pPr>
          </w:p>
          <w:p w14:paraId="48719827" w14:textId="77777777" w:rsidR="00145BBC" w:rsidRDefault="00000000">
            <w:pPr>
              <w:spacing w:line="360" w:lineRule="auto"/>
              <w:rPr>
                <w:rFonts w:ascii="Teko" w:eastAsia="Teko" w:hAnsi="Teko" w:cs="Teko"/>
                <w:sz w:val="22"/>
                <w:szCs w:val="22"/>
              </w:rPr>
            </w:pPr>
            <w:r>
              <w:rPr>
                <w:rFonts w:ascii="Teko" w:eastAsia="Teko" w:hAnsi="Teko" w:cs="Teko"/>
                <w:sz w:val="22"/>
                <w:szCs w:val="22"/>
              </w:rPr>
              <w:t>NOM :</w:t>
            </w:r>
          </w:p>
          <w:p w14:paraId="48E6E12A" w14:textId="77777777" w:rsidR="00145BBC" w:rsidRDefault="00000000">
            <w:pPr>
              <w:spacing w:line="360" w:lineRule="auto"/>
              <w:rPr>
                <w:rFonts w:ascii="Teko" w:eastAsia="Teko" w:hAnsi="Teko" w:cs="Teko"/>
                <w:sz w:val="22"/>
                <w:szCs w:val="22"/>
              </w:rPr>
            </w:pPr>
            <w:r>
              <w:rPr>
                <w:rFonts w:ascii="Teko" w:eastAsia="Teko" w:hAnsi="Teko" w:cs="Teko"/>
                <w:sz w:val="22"/>
                <w:szCs w:val="22"/>
              </w:rPr>
              <w:t>PRÉNOM :</w:t>
            </w:r>
          </w:p>
          <w:p w14:paraId="5C58EFA8" w14:textId="77777777" w:rsidR="00145BBC" w:rsidRDefault="00145BBC">
            <w:pPr>
              <w:spacing w:line="360" w:lineRule="auto"/>
              <w:rPr>
                <w:rFonts w:ascii="Teko" w:eastAsia="Teko" w:hAnsi="Teko" w:cs="Teko"/>
                <w:sz w:val="22"/>
                <w:szCs w:val="22"/>
              </w:rPr>
            </w:pPr>
          </w:p>
          <w:p w14:paraId="5AEEF358" w14:textId="77777777" w:rsidR="00145BBC" w:rsidRDefault="00000000">
            <w:pPr>
              <w:spacing w:line="360" w:lineRule="auto"/>
              <w:rPr>
                <w:rFonts w:ascii="Teko" w:eastAsia="Teko" w:hAnsi="Teko" w:cs="Teko"/>
                <w:sz w:val="22"/>
                <w:szCs w:val="22"/>
              </w:rPr>
            </w:pPr>
            <w:r>
              <w:rPr>
                <w:rFonts w:ascii="Teko" w:eastAsia="Teko" w:hAnsi="Teko" w:cs="Teko"/>
                <w:sz w:val="22"/>
                <w:szCs w:val="22"/>
              </w:rPr>
              <w:t xml:space="preserve">Mineur : Nom-prénom du parent référent  </w:t>
            </w:r>
          </w:p>
          <w:p w14:paraId="1BFA65B7" w14:textId="77777777" w:rsidR="00145BBC" w:rsidRDefault="00000000">
            <w:pPr>
              <w:spacing w:line="360" w:lineRule="auto"/>
              <w:rPr>
                <w:rFonts w:ascii="Teko" w:eastAsia="Teko" w:hAnsi="Teko" w:cs="Teko"/>
                <w:sz w:val="22"/>
                <w:szCs w:val="22"/>
              </w:rPr>
            </w:pPr>
            <w:r>
              <w:rPr>
                <w:rFonts w:ascii="Teko" w:eastAsia="Teko" w:hAnsi="Teko" w:cs="Teko"/>
                <w:sz w:val="22"/>
                <w:szCs w:val="22"/>
              </w:rPr>
              <w:t>Mineur : Date de naissance</w:t>
            </w:r>
          </w:p>
          <w:p w14:paraId="701CE2C9" w14:textId="77777777" w:rsidR="00145BBC" w:rsidRDefault="00000000">
            <w:pPr>
              <w:spacing w:line="360" w:lineRule="auto"/>
              <w:rPr>
                <w:rFonts w:ascii="Teko" w:eastAsia="Teko" w:hAnsi="Teko" w:cs="Teko"/>
                <w:sz w:val="22"/>
                <w:szCs w:val="22"/>
              </w:rPr>
            </w:pPr>
            <w:r>
              <w:rPr>
                <w:rFonts w:ascii="Teko" w:eastAsia="Teko" w:hAnsi="Teko" w:cs="Teko"/>
                <w:sz w:val="22"/>
                <w:szCs w:val="22"/>
              </w:rPr>
              <w:t>Adresse :</w:t>
            </w:r>
          </w:p>
          <w:p w14:paraId="1F3539E6" w14:textId="77777777" w:rsidR="00145BBC" w:rsidRDefault="00145BBC">
            <w:pPr>
              <w:spacing w:line="360" w:lineRule="auto"/>
              <w:rPr>
                <w:rFonts w:ascii="Teko" w:eastAsia="Teko" w:hAnsi="Teko" w:cs="Teko"/>
                <w:sz w:val="22"/>
                <w:szCs w:val="22"/>
              </w:rPr>
            </w:pPr>
          </w:p>
          <w:p w14:paraId="57FAF037" w14:textId="77777777" w:rsidR="00145BBC" w:rsidRDefault="00000000">
            <w:pPr>
              <w:spacing w:line="360" w:lineRule="auto"/>
              <w:ind w:right="90"/>
              <w:rPr>
                <w:rFonts w:ascii="Teko" w:eastAsia="Teko" w:hAnsi="Teko" w:cs="Teko"/>
                <w:sz w:val="22"/>
                <w:szCs w:val="22"/>
              </w:rPr>
            </w:pPr>
            <w:r>
              <w:rPr>
                <w:rFonts w:ascii="Teko" w:eastAsia="Teko" w:hAnsi="Teko" w:cs="Teko"/>
                <w:sz w:val="22"/>
                <w:szCs w:val="22"/>
              </w:rPr>
              <w:t>Courriel :</w:t>
            </w:r>
          </w:p>
          <w:p w14:paraId="50DE48A5" w14:textId="77777777" w:rsidR="00145BBC" w:rsidRDefault="00000000">
            <w:pPr>
              <w:spacing w:line="360" w:lineRule="auto"/>
              <w:rPr>
                <w:rFonts w:ascii="Teko" w:eastAsia="Teko" w:hAnsi="Teko" w:cs="Teko"/>
                <w:sz w:val="22"/>
                <w:szCs w:val="22"/>
              </w:rPr>
            </w:pPr>
            <w:r>
              <w:rPr>
                <w:rFonts w:ascii="Teko" w:eastAsia="Teko" w:hAnsi="Teko" w:cs="Teko"/>
                <w:sz w:val="22"/>
                <w:szCs w:val="22"/>
              </w:rPr>
              <w:t xml:space="preserve">Téléphone : </w:t>
            </w:r>
          </w:p>
          <w:p w14:paraId="7A95B389" w14:textId="77777777" w:rsidR="00145BBC" w:rsidRDefault="00145BBC">
            <w:pPr>
              <w:spacing w:line="360" w:lineRule="auto"/>
              <w:rPr>
                <w:rFonts w:ascii="Teko" w:eastAsia="Teko" w:hAnsi="Teko" w:cs="Teko"/>
                <w:sz w:val="22"/>
                <w:szCs w:val="22"/>
              </w:rPr>
            </w:pPr>
          </w:p>
          <w:p w14:paraId="5C15878D" w14:textId="77777777" w:rsidR="00145BBC" w:rsidRDefault="00000000">
            <w:pPr>
              <w:spacing w:line="360" w:lineRule="auto"/>
              <w:rPr>
                <w:rFonts w:ascii="Teko" w:eastAsia="Teko" w:hAnsi="Teko" w:cs="Teko"/>
                <w:sz w:val="22"/>
                <w:szCs w:val="22"/>
              </w:rPr>
            </w:pPr>
            <w:r>
              <w:rPr>
                <w:rFonts w:ascii="Teko" w:eastAsia="Teko" w:hAnsi="Teko" w:cs="Teko"/>
                <w:sz w:val="22"/>
                <w:szCs w:val="22"/>
              </w:rPr>
              <w:t>Nom de l'émetteur du chèque (si différent) :</w:t>
            </w:r>
          </w:p>
          <w:p w14:paraId="40FE24EF" w14:textId="77777777" w:rsidR="00145BBC" w:rsidRDefault="00000000">
            <w:pPr>
              <w:rPr>
                <w:rFonts w:ascii="Teko" w:eastAsia="Teko" w:hAnsi="Teko" w:cs="Teko"/>
                <w:b/>
                <w:bCs/>
                <w:i/>
                <w:iCs/>
                <w:sz w:val="18"/>
                <w:szCs w:val="18"/>
              </w:rPr>
            </w:pPr>
            <w:r>
              <w:rPr>
                <w:rFonts w:ascii="Teko" w:eastAsia="Teko" w:hAnsi="Teko" w:cs="Teko"/>
                <w:b/>
                <w:bCs/>
                <w:i/>
                <w:iCs/>
                <w:sz w:val="18"/>
                <w:szCs w:val="18"/>
              </w:rPr>
              <w:t>L’inscription est considérée comme définitive à compter du 1er novembre et la totalité des droits d'inscription est due. Aucun remboursement n'est effectué en cas d'abandon, sauf cas exceptionnels (déménagement, maladie) sur présentation d'un justificatif et demande écrite à la Présidente de l'Association.</w:t>
            </w:r>
          </w:p>
          <w:p w14:paraId="70DBB033" w14:textId="77777777" w:rsidR="00145BBC" w:rsidRDefault="00145BBC">
            <w:pPr>
              <w:rPr>
                <w:rFonts w:ascii="Teko" w:eastAsia="Teko" w:hAnsi="Teko" w:cs="Teko"/>
                <w:i/>
                <w:iCs/>
                <w:color w:val="000000"/>
                <w:sz w:val="18"/>
                <w:szCs w:val="18"/>
              </w:rPr>
            </w:pPr>
          </w:p>
          <w:p w14:paraId="37038A64" w14:textId="77777777" w:rsidR="00145BBC" w:rsidRDefault="00000000">
            <w:pPr>
              <w:rPr>
                <w:rFonts w:ascii="Teko" w:eastAsia="Teko" w:hAnsi="Teko" w:cs="Teko"/>
                <w:color w:val="000000"/>
                <w:sz w:val="18"/>
                <w:szCs w:val="18"/>
              </w:rPr>
            </w:pPr>
            <w:r>
              <w:rPr>
                <w:rFonts w:ascii="Teko" w:eastAsia="Teko" w:hAnsi="Teko" w:cs="Teko"/>
                <w:color w:val="000000"/>
                <w:sz w:val="18"/>
                <w:szCs w:val="18"/>
              </w:rPr>
              <w:t>Date :</w:t>
            </w:r>
          </w:p>
          <w:p w14:paraId="1DE0ED88" w14:textId="77777777" w:rsidR="00145BBC" w:rsidRDefault="00000000">
            <w:pPr>
              <w:rPr>
                <w:rFonts w:ascii="Teko" w:eastAsia="Teko" w:hAnsi="Teko" w:cs="Teko"/>
                <w:color w:val="000000"/>
                <w:sz w:val="18"/>
                <w:szCs w:val="18"/>
              </w:rPr>
            </w:pPr>
            <w:r>
              <w:rPr>
                <w:rFonts w:ascii="Teko" w:eastAsia="Teko" w:hAnsi="Teko" w:cs="Teko"/>
                <w:color w:val="000000"/>
                <w:sz w:val="18"/>
                <w:szCs w:val="18"/>
              </w:rPr>
              <w:t>Signature :</w:t>
            </w:r>
          </w:p>
          <w:p w14:paraId="59052DA8" w14:textId="77777777" w:rsidR="00145BBC" w:rsidRDefault="00145BBC">
            <w:pPr>
              <w:rPr>
                <w:rFonts w:ascii="Teko" w:eastAsia="Teko" w:hAnsi="Teko" w:cs="Teko"/>
                <w:sz w:val="18"/>
                <w:szCs w:val="18"/>
              </w:rPr>
            </w:pPr>
          </w:p>
          <w:p w14:paraId="36B5692A" w14:textId="77777777" w:rsidR="00145BBC" w:rsidRDefault="00000000">
            <w:pPr>
              <w:rPr>
                <w:rFonts w:ascii="Teko" w:eastAsia="Teko" w:hAnsi="Teko" w:cs="Teko"/>
                <w:sz w:val="18"/>
                <w:szCs w:val="18"/>
              </w:rPr>
            </w:pPr>
            <w:r>
              <w:rPr>
                <w:rFonts w:ascii="Teko" w:eastAsia="Teko" w:hAnsi="Teko" w:cs="Teko"/>
                <w:color w:val="000000"/>
                <w:sz w:val="18"/>
                <w:szCs w:val="18"/>
              </w:rPr>
              <w:t>Les informations recueillies sont nécessaires pour votre adhésion. Elles font l’objet d’un traitement informatique et sont destinées au Secrétariat de l</w:t>
            </w:r>
            <w:r>
              <w:rPr>
                <w:rFonts w:ascii="Teko" w:eastAsia="Teko" w:hAnsi="Teko" w:cs="Teko"/>
                <w:sz w:val="18"/>
                <w:szCs w:val="18"/>
              </w:rPr>
              <w:t>’A</w:t>
            </w:r>
            <w:r>
              <w:rPr>
                <w:rFonts w:ascii="Teko" w:eastAsia="Teko" w:hAnsi="Teko" w:cs="Teko"/>
                <w:color w:val="000000"/>
                <w:sz w:val="18"/>
                <w:szCs w:val="18"/>
              </w:rPr>
              <w:t>ssociation. En conformité avec le Règlement Général sur la Protection des Données (RGPD) en vigueur en France depuis le 25 mai 2018. Si vous souhaitez obtenir communication des informations</w:t>
            </w:r>
            <w:r>
              <w:rPr>
                <w:rFonts w:ascii="Teko" w:eastAsia="Teko" w:hAnsi="Teko" w:cs="Teko"/>
                <w:color w:val="386EFF"/>
                <w:sz w:val="18"/>
                <w:szCs w:val="18"/>
              </w:rPr>
              <w:t xml:space="preserve"> </w:t>
            </w:r>
            <w:r>
              <w:rPr>
                <w:rFonts w:ascii="Teko" w:eastAsia="Teko" w:hAnsi="Teko" w:cs="Teko"/>
                <w:color w:val="000000"/>
                <w:sz w:val="18"/>
                <w:szCs w:val="18"/>
              </w:rPr>
              <w:t xml:space="preserve">vous concernant, contactez l'association sur </w:t>
            </w:r>
            <w:hyperlink r:id="rId8">
              <w:r>
                <w:rPr>
                  <w:rFonts w:ascii="Teko" w:eastAsia="Teko" w:hAnsi="Teko" w:cs="Teko"/>
                  <w:color w:val="0000FF"/>
                  <w:sz w:val="18"/>
                  <w:szCs w:val="18"/>
                  <w:u w:val="single"/>
                </w:rPr>
                <w:t>info@atlantique-nantes-chine.fr</w:t>
              </w:r>
            </w:hyperlink>
            <w:r>
              <w:rPr>
                <w:rFonts w:ascii="Teko" w:eastAsia="Teko" w:hAnsi="Teko" w:cs="Teko"/>
                <w:color w:val="000000"/>
                <w:sz w:val="18"/>
                <w:szCs w:val="18"/>
              </w:rPr>
              <w:t>.</w:t>
            </w:r>
          </w:p>
        </w:tc>
        <w:tc>
          <w:tcPr>
            <w:tcW w:w="284" w:type="dxa"/>
            <w:tcBorders>
              <w:top w:val="nil"/>
              <w:left w:val="single" w:sz="4" w:space="0" w:color="000000"/>
              <w:bottom w:val="nil"/>
              <w:right w:val="single" w:sz="4" w:space="0" w:color="000000"/>
            </w:tcBorders>
            <w:shd w:val="clear" w:color="auto" w:fill="D9D9D9"/>
          </w:tcPr>
          <w:p w14:paraId="68902FA5" w14:textId="77777777" w:rsidR="00145BBC" w:rsidRDefault="00145BBC">
            <w:pPr>
              <w:spacing w:line="360" w:lineRule="auto"/>
              <w:rPr>
                <w:rFonts w:ascii="Teko" w:eastAsia="Teko" w:hAnsi="Teko" w:cs="Teko"/>
                <w:sz w:val="18"/>
                <w:szCs w:val="18"/>
              </w:rPr>
            </w:pPr>
          </w:p>
        </w:tc>
        <w:tc>
          <w:tcPr>
            <w:tcW w:w="3685" w:type="dxa"/>
            <w:gridSpan w:val="2"/>
            <w:tcBorders>
              <w:top w:val="nil"/>
              <w:left w:val="single" w:sz="4" w:space="0" w:color="000000"/>
              <w:bottom w:val="nil"/>
              <w:right w:val="nil"/>
            </w:tcBorders>
          </w:tcPr>
          <w:p w14:paraId="7E80C067" w14:textId="77777777" w:rsidR="00145BBC" w:rsidRDefault="00145BBC">
            <w:pPr>
              <w:spacing w:line="360" w:lineRule="auto"/>
              <w:rPr>
                <w:rFonts w:ascii="Teko" w:eastAsia="Teko" w:hAnsi="Teko" w:cs="Teko"/>
                <w:sz w:val="18"/>
                <w:szCs w:val="18"/>
              </w:rPr>
            </w:pPr>
          </w:p>
        </w:tc>
        <w:tc>
          <w:tcPr>
            <w:tcW w:w="2835" w:type="dxa"/>
            <w:gridSpan w:val="6"/>
            <w:tcBorders>
              <w:top w:val="nil"/>
              <w:left w:val="nil"/>
              <w:bottom w:val="single" w:sz="4" w:space="0" w:color="000000"/>
              <w:right w:val="nil"/>
            </w:tcBorders>
            <w:vAlign w:val="bottom"/>
          </w:tcPr>
          <w:p w14:paraId="2C622C1A" w14:textId="77777777" w:rsidR="00145BBC" w:rsidRDefault="00000000">
            <w:pPr>
              <w:spacing w:line="360" w:lineRule="auto"/>
              <w:rPr>
                <w:rFonts w:ascii="Teko" w:eastAsia="Teko" w:hAnsi="Teko" w:cs="Teko"/>
                <w:sz w:val="18"/>
                <w:szCs w:val="18"/>
              </w:rPr>
            </w:pPr>
            <w:r>
              <w:rPr>
                <w:rFonts w:ascii="Teko" w:eastAsia="Teko" w:hAnsi="Teko" w:cs="Teko"/>
                <w:sz w:val="18"/>
                <w:szCs w:val="18"/>
              </w:rPr>
              <w:t xml:space="preserve">        Normal                       Couple                        Réduit</w:t>
            </w:r>
          </w:p>
        </w:tc>
      </w:tr>
      <w:tr w:rsidR="00145BBC" w14:paraId="44A2B6DC" w14:textId="77777777">
        <w:trPr>
          <w:gridAfter w:val="1"/>
        </w:trPr>
        <w:tc>
          <w:tcPr>
            <w:tcW w:w="8080" w:type="dxa"/>
            <w:gridSpan w:val="2"/>
            <w:vMerge/>
            <w:tcBorders>
              <w:top w:val="nil"/>
              <w:left w:val="nil"/>
              <w:bottom w:val="single" w:sz="4" w:space="0" w:color="000000"/>
              <w:right w:val="single" w:sz="4" w:space="0" w:color="000000"/>
            </w:tcBorders>
          </w:tcPr>
          <w:p w14:paraId="0FC7E2DB" w14:textId="77777777" w:rsidR="00145BBC" w:rsidRDefault="00145BBC">
            <w:pPr>
              <w:pBdr>
                <w:top w:val="nil"/>
                <w:left w:val="nil"/>
                <w:bottom w:val="nil"/>
                <w:right w:val="nil"/>
                <w:between w:val="nil"/>
              </w:pBdr>
              <w:spacing w:line="276" w:lineRule="auto"/>
              <w:rPr>
                <w:rFonts w:ascii="Teko" w:eastAsia="Teko" w:hAnsi="Teko" w:cs="Teko"/>
                <w:sz w:val="18"/>
                <w:szCs w:val="18"/>
              </w:rPr>
            </w:pPr>
          </w:p>
        </w:tc>
        <w:tc>
          <w:tcPr>
            <w:tcW w:w="284" w:type="dxa"/>
            <w:tcBorders>
              <w:top w:val="nil"/>
              <w:left w:val="single" w:sz="4" w:space="0" w:color="000000"/>
              <w:bottom w:val="nil"/>
              <w:right w:val="single" w:sz="4" w:space="0" w:color="000000"/>
            </w:tcBorders>
            <w:shd w:val="clear" w:color="auto" w:fill="D9D9D9"/>
          </w:tcPr>
          <w:p w14:paraId="0256A82E" w14:textId="77777777" w:rsidR="00145BBC" w:rsidRDefault="00145BBC">
            <w:pPr>
              <w:spacing w:line="360" w:lineRule="auto"/>
              <w:rPr>
                <w:rFonts w:ascii="Teko" w:eastAsia="Teko" w:hAnsi="Teko" w:cs="Teko"/>
                <w:sz w:val="18"/>
                <w:szCs w:val="18"/>
              </w:rPr>
            </w:pPr>
          </w:p>
        </w:tc>
        <w:tc>
          <w:tcPr>
            <w:tcW w:w="3685" w:type="dxa"/>
            <w:gridSpan w:val="2"/>
            <w:tcBorders>
              <w:top w:val="nil"/>
              <w:left w:val="single" w:sz="4" w:space="0" w:color="000000"/>
              <w:bottom w:val="nil"/>
              <w:right w:val="single" w:sz="4" w:space="0" w:color="000000"/>
            </w:tcBorders>
          </w:tcPr>
          <w:p w14:paraId="517E9E2A" w14:textId="77777777" w:rsidR="00145BBC" w:rsidRDefault="00000000">
            <w:pPr>
              <w:spacing w:line="360" w:lineRule="auto"/>
              <w:rPr>
                <w:rFonts w:ascii="Teko" w:eastAsia="Teko" w:hAnsi="Teko" w:cs="Teko"/>
                <w:b/>
                <w:bCs/>
                <w:sz w:val="32"/>
                <w:szCs w:val="32"/>
              </w:rPr>
            </w:pPr>
            <w:r>
              <w:rPr>
                <w:rFonts w:ascii="Teko" w:eastAsia="Teko" w:hAnsi="Teko" w:cs="Teko"/>
                <w:b/>
                <w:bCs/>
                <w:sz w:val="32"/>
                <w:szCs w:val="32"/>
              </w:rPr>
              <w:t>Adhésion (obligatoire) :</w:t>
            </w:r>
          </w:p>
        </w:tc>
        <w:tc>
          <w:tcPr>
            <w:tcW w:w="1031" w:type="dxa"/>
            <w:gridSpan w:val="3"/>
            <w:tcBorders>
              <w:top w:val="single" w:sz="4" w:space="0" w:color="000000"/>
              <w:left w:val="single" w:sz="4" w:space="0" w:color="000000"/>
              <w:bottom w:val="single" w:sz="4" w:space="0" w:color="000000"/>
              <w:right w:val="single" w:sz="4" w:space="0" w:color="000000"/>
            </w:tcBorders>
          </w:tcPr>
          <w:p w14:paraId="0186869C" w14:textId="77777777" w:rsidR="00145BBC" w:rsidRDefault="00000000">
            <w:pPr>
              <w:spacing w:line="360" w:lineRule="auto"/>
              <w:jc w:val="center"/>
              <w:rPr>
                <w:rFonts w:ascii="Teko" w:eastAsia="Teko" w:hAnsi="Teko" w:cs="Teko"/>
                <w:b/>
                <w:bCs/>
                <w:sz w:val="32"/>
                <w:szCs w:val="32"/>
              </w:rPr>
            </w:pPr>
            <w:r>
              <w:rPr>
                <w:rFonts w:ascii="Teko" w:eastAsia="Teko" w:hAnsi="Teko" w:cs="Teko"/>
                <w:b/>
                <w:bCs/>
                <w:sz w:val="32"/>
                <w:szCs w:val="32"/>
              </w:rPr>
              <w:t>30</w:t>
            </w:r>
          </w:p>
        </w:tc>
        <w:tc>
          <w:tcPr>
            <w:tcW w:w="960" w:type="dxa"/>
            <w:gridSpan w:val="2"/>
            <w:tcBorders>
              <w:top w:val="single" w:sz="4" w:space="0" w:color="000000"/>
              <w:left w:val="single" w:sz="4" w:space="0" w:color="000000"/>
              <w:bottom w:val="single" w:sz="4" w:space="0" w:color="000000"/>
              <w:right w:val="single" w:sz="4" w:space="0" w:color="000000"/>
            </w:tcBorders>
          </w:tcPr>
          <w:p w14:paraId="20E6AE85" w14:textId="77777777" w:rsidR="00145BBC" w:rsidRDefault="00000000">
            <w:pPr>
              <w:spacing w:line="360" w:lineRule="auto"/>
              <w:jc w:val="center"/>
              <w:rPr>
                <w:rFonts w:ascii="Teko" w:eastAsia="Teko" w:hAnsi="Teko" w:cs="Teko"/>
                <w:sz w:val="32"/>
                <w:szCs w:val="32"/>
              </w:rPr>
            </w:pPr>
            <w:r>
              <w:rPr>
                <w:rFonts w:ascii="Teko" w:eastAsia="Teko" w:hAnsi="Teko" w:cs="Teko"/>
                <w:sz w:val="32"/>
                <w:szCs w:val="32"/>
              </w:rPr>
              <w:t>50</w:t>
            </w:r>
          </w:p>
        </w:tc>
        <w:tc>
          <w:tcPr>
            <w:tcW w:w="844" w:type="dxa"/>
            <w:tcBorders>
              <w:top w:val="single" w:sz="4" w:space="0" w:color="000000"/>
              <w:left w:val="single" w:sz="4" w:space="0" w:color="000000"/>
              <w:bottom w:val="single" w:sz="4" w:space="0" w:color="000000"/>
              <w:right w:val="single" w:sz="4" w:space="0" w:color="000000"/>
            </w:tcBorders>
          </w:tcPr>
          <w:p w14:paraId="4CC1DF5C" w14:textId="77777777" w:rsidR="00145BBC" w:rsidRDefault="00000000">
            <w:pPr>
              <w:spacing w:line="360" w:lineRule="auto"/>
              <w:jc w:val="center"/>
              <w:rPr>
                <w:rFonts w:ascii="Teko" w:eastAsia="Teko" w:hAnsi="Teko" w:cs="Teko"/>
                <w:sz w:val="32"/>
                <w:szCs w:val="32"/>
              </w:rPr>
            </w:pPr>
            <w:r>
              <w:rPr>
                <w:rFonts w:ascii="Teko" w:eastAsia="Teko" w:hAnsi="Teko" w:cs="Teko"/>
                <w:sz w:val="32"/>
                <w:szCs w:val="32"/>
              </w:rPr>
              <w:t>10</w:t>
            </w:r>
          </w:p>
        </w:tc>
      </w:tr>
      <w:tr w:rsidR="00145BBC" w14:paraId="40D15E49" w14:textId="77777777">
        <w:trPr>
          <w:gridAfter w:val="1"/>
        </w:trPr>
        <w:tc>
          <w:tcPr>
            <w:tcW w:w="8080" w:type="dxa"/>
            <w:gridSpan w:val="2"/>
            <w:vMerge/>
            <w:tcBorders>
              <w:top w:val="nil"/>
              <w:left w:val="nil"/>
              <w:bottom w:val="single" w:sz="4" w:space="0" w:color="000000"/>
              <w:right w:val="single" w:sz="4" w:space="0" w:color="000000"/>
            </w:tcBorders>
          </w:tcPr>
          <w:p w14:paraId="314DDD68" w14:textId="77777777" w:rsidR="00145BBC" w:rsidRDefault="00145BBC">
            <w:pPr>
              <w:pBdr>
                <w:top w:val="nil"/>
                <w:left w:val="nil"/>
                <w:bottom w:val="nil"/>
                <w:right w:val="nil"/>
                <w:between w:val="nil"/>
              </w:pBdr>
              <w:spacing w:line="276" w:lineRule="auto"/>
              <w:rPr>
                <w:rFonts w:ascii="Teko" w:eastAsia="Teko" w:hAnsi="Teko" w:cs="Teko"/>
                <w:sz w:val="32"/>
                <w:szCs w:val="32"/>
              </w:rPr>
            </w:pPr>
          </w:p>
        </w:tc>
        <w:tc>
          <w:tcPr>
            <w:tcW w:w="284" w:type="dxa"/>
            <w:tcBorders>
              <w:top w:val="nil"/>
              <w:left w:val="single" w:sz="4" w:space="0" w:color="000000"/>
              <w:bottom w:val="nil"/>
              <w:right w:val="single" w:sz="4" w:space="0" w:color="000000"/>
            </w:tcBorders>
            <w:shd w:val="clear" w:color="auto" w:fill="D9D9D9"/>
          </w:tcPr>
          <w:p w14:paraId="13339D33" w14:textId="77777777" w:rsidR="00145BBC" w:rsidRDefault="00145BBC">
            <w:pPr>
              <w:spacing w:line="360" w:lineRule="auto"/>
              <w:rPr>
                <w:rFonts w:ascii="Teko" w:eastAsia="Teko" w:hAnsi="Teko" w:cs="Teko"/>
                <w:sz w:val="18"/>
                <w:szCs w:val="18"/>
              </w:rPr>
            </w:pPr>
          </w:p>
        </w:tc>
        <w:tc>
          <w:tcPr>
            <w:tcW w:w="3685" w:type="dxa"/>
            <w:gridSpan w:val="2"/>
            <w:tcBorders>
              <w:top w:val="nil"/>
              <w:left w:val="single" w:sz="4" w:space="0" w:color="000000"/>
              <w:bottom w:val="nil"/>
              <w:right w:val="nil"/>
            </w:tcBorders>
          </w:tcPr>
          <w:p w14:paraId="3E226CC4" w14:textId="77777777" w:rsidR="00145BBC" w:rsidRDefault="00145BBC">
            <w:pPr>
              <w:spacing w:line="360" w:lineRule="auto"/>
              <w:rPr>
                <w:rFonts w:ascii="Teko" w:eastAsia="Teko" w:hAnsi="Teko" w:cs="Teko"/>
                <w:b/>
                <w:bCs/>
                <w:sz w:val="18"/>
                <w:szCs w:val="18"/>
              </w:rPr>
            </w:pPr>
          </w:p>
          <w:p w14:paraId="49B380BB" w14:textId="77777777" w:rsidR="00145BBC" w:rsidRDefault="00000000">
            <w:pPr>
              <w:rPr>
                <w:rFonts w:ascii="Teko" w:eastAsia="Teko" w:hAnsi="Teko" w:cs="Teko"/>
                <w:b/>
                <w:bCs/>
                <w:sz w:val="32"/>
                <w:szCs w:val="32"/>
              </w:rPr>
            </w:pPr>
            <w:r>
              <w:rPr>
                <w:rFonts w:ascii="Teko" w:eastAsia="Teko" w:hAnsi="Teko" w:cs="Teko"/>
                <w:b/>
                <w:bCs/>
                <w:sz w:val="32"/>
                <w:szCs w:val="32"/>
              </w:rPr>
              <w:t xml:space="preserve">Cours de langue </w:t>
            </w:r>
          </w:p>
          <w:p w14:paraId="065E647F" w14:textId="77777777" w:rsidR="00145BBC" w:rsidRDefault="00000000">
            <w:pPr>
              <w:rPr>
                <w:rFonts w:ascii="Teko" w:eastAsia="Teko" w:hAnsi="Teko" w:cs="Teko"/>
                <w:b/>
                <w:bCs/>
                <w:sz w:val="32"/>
                <w:szCs w:val="32"/>
              </w:rPr>
            </w:pPr>
            <w:r>
              <w:rPr>
                <w:rFonts w:ascii="Teko" w:eastAsia="Teko" w:hAnsi="Teko" w:cs="Teko"/>
                <w:b/>
                <w:bCs/>
                <w:sz w:val="32"/>
                <w:szCs w:val="32"/>
              </w:rPr>
              <w:t>(</w:t>
            </w:r>
            <w:proofErr w:type="gramStart"/>
            <w:r>
              <w:rPr>
                <w:rFonts w:ascii="Teko" w:eastAsia="Teko" w:hAnsi="Teko" w:cs="Teko"/>
                <w:b/>
                <w:bCs/>
                <w:sz w:val="32"/>
                <w:szCs w:val="32"/>
              </w:rPr>
              <w:t>mandarin</w:t>
            </w:r>
            <w:proofErr w:type="gramEnd"/>
            <w:r>
              <w:rPr>
                <w:rFonts w:ascii="Teko" w:eastAsia="Teko" w:hAnsi="Teko" w:cs="Teko"/>
                <w:b/>
                <w:bCs/>
                <w:sz w:val="32"/>
                <w:szCs w:val="32"/>
              </w:rPr>
              <w:t xml:space="preserve"> et cantonais) :</w:t>
            </w:r>
          </w:p>
        </w:tc>
        <w:tc>
          <w:tcPr>
            <w:tcW w:w="1418" w:type="dxa"/>
            <w:gridSpan w:val="4"/>
            <w:tcBorders>
              <w:top w:val="single" w:sz="4" w:space="0" w:color="000000"/>
              <w:left w:val="nil"/>
              <w:bottom w:val="single" w:sz="4" w:space="0" w:color="000000"/>
              <w:right w:val="nil"/>
            </w:tcBorders>
            <w:vAlign w:val="bottom"/>
          </w:tcPr>
          <w:p w14:paraId="6E421874" w14:textId="77777777" w:rsidR="00145BBC" w:rsidRDefault="00000000">
            <w:pPr>
              <w:rPr>
                <w:rFonts w:ascii="Teko" w:eastAsia="Teko" w:hAnsi="Teko" w:cs="Teko"/>
                <w:sz w:val="18"/>
                <w:szCs w:val="18"/>
              </w:rPr>
            </w:pPr>
            <w:r>
              <w:rPr>
                <w:rFonts w:ascii="Teko" w:eastAsia="Teko" w:hAnsi="Teko" w:cs="Teko"/>
                <w:sz w:val="18"/>
                <w:szCs w:val="18"/>
              </w:rPr>
              <w:t xml:space="preserve">         </w:t>
            </w:r>
          </w:p>
          <w:p w14:paraId="78B0FC72" w14:textId="77777777" w:rsidR="00145BBC" w:rsidRDefault="00000000">
            <w:pPr>
              <w:rPr>
                <w:rFonts w:ascii="Teko" w:eastAsia="Teko" w:hAnsi="Teko" w:cs="Teko"/>
                <w:sz w:val="18"/>
                <w:szCs w:val="18"/>
              </w:rPr>
            </w:pPr>
            <w:r>
              <w:rPr>
                <w:rFonts w:ascii="Teko" w:eastAsia="Teko" w:hAnsi="Teko" w:cs="Teko"/>
                <w:sz w:val="18"/>
                <w:szCs w:val="18"/>
              </w:rPr>
              <w:t xml:space="preserve">            Tarif Normal</w:t>
            </w:r>
          </w:p>
        </w:tc>
        <w:tc>
          <w:tcPr>
            <w:tcW w:w="1417" w:type="dxa"/>
            <w:gridSpan w:val="2"/>
            <w:tcBorders>
              <w:top w:val="single" w:sz="4" w:space="0" w:color="000000"/>
              <w:left w:val="nil"/>
              <w:bottom w:val="single" w:sz="4" w:space="0" w:color="000000"/>
              <w:right w:val="nil"/>
            </w:tcBorders>
            <w:vAlign w:val="bottom"/>
          </w:tcPr>
          <w:p w14:paraId="38D1873E" w14:textId="77777777" w:rsidR="00145BBC" w:rsidRDefault="00000000">
            <w:pPr>
              <w:rPr>
                <w:rFonts w:ascii="Teko" w:eastAsia="Teko" w:hAnsi="Teko" w:cs="Teko"/>
                <w:sz w:val="18"/>
                <w:szCs w:val="18"/>
              </w:rPr>
            </w:pPr>
            <w:r>
              <w:rPr>
                <w:rFonts w:ascii="Teko" w:eastAsia="Teko" w:hAnsi="Teko" w:cs="Teko"/>
                <w:sz w:val="18"/>
                <w:szCs w:val="18"/>
              </w:rPr>
              <w:t xml:space="preserve">      </w:t>
            </w:r>
          </w:p>
          <w:p w14:paraId="593E29AB" w14:textId="77777777" w:rsidR="00145BBC" w:rsidRDefault="00000000">
            <w:pPr>
              <w:jc w:val="center"/>
              <w:rPr>
                <w:rFonts w:ascii="Teko" w:eastAsia="Teko" w:hAnsi="Teko" w:cs="Teko"/>
                <w:sz w:val="18"/>
                <w:szCs w:val="18"/>
              </w:rPr>
            </w:pPr>
            <w:r>
              <w:rPr>
                <w:rFonts w:ascii="Teko" w:eastAsia="Teko" w:hAnsi="Teko" w:cs="Teko"/>
                <w:sz w:val="18"/>
                <w:szCs w:val="18"/>
              </w:rPr>
              <w:t>Tarif Réduit</w:t>
            </w:r>
          </w:p>
        </w:tc>
      </w:tr>
      <w:tr w:rsidR="00145BBC" w14:paraId="61829608" w14:textId="77777777">
        <w:trPr>
          <w:gridAfter w:val="1"/>
          <w:trHeight w:val="262"/>
        </w:trPr>
        <w:tc>
          <w:tcPr>
            <w:tcW w:w="8080" w:type="dxa"/>
            <w:gridSpan w:val="2"/>
            <w:vMerge/>
            <w:tcBorders>
              <w:top w:val="nil"/>
              <w:left w:val="nil"/>
              <w:bottom w:val="single" w:sz="4" w:space="0" w:color="000000"/>
              <w:right w:val="single" w:sz="4" w:space="0" w:color="000000"/>
            </w:tcBorders>
          </w:tcPr>
          <w:p w14:paraId="3B1AF634" w14:textId="77777777" w:rsidR="00145BBC" w:rsidRDefault="00145BBC">
            <w:pPr>
              <w:pBdr>
                <w:top w:val="nil"/>
                <w:left w:val="nil"/>
                <w:bottom w:val="nil"/>
                <w:right w:val="nil"/>
                <w:between w:val="nil"/>
              </w:pBdr>
              <w:spacing w:line="276" w:lineRule="auto"/>
              <w:rPr>
                <w:rFonts w:ascii="Teko" w:eastAsia="Teko" w:hAnsi="Teko" w:cs="Teko"/>
                <w:sz w:val="18"/>
                <w:szCs w:val="18"/>
              </w:rPr>
            </w:pPr>
          </w:p>
        </w:tc>
        <w:tc>
          <w:tcPr>
            <w:tcW w:w="284" w:type="dxa"/>
            <w:tcBorders>
              <w:top w:val="nil"/>
              <w:left w:val="single" w:sz="4" w:space="0" w:color="000000"/>
              <w:bottom w:val="nil"/>
              <w:right w:val="single" w:sz="4" w:space="0" w:color="000000"/>
            </w:tcBorders>
            <w:shd w:val="clear" w:color="auto" w:fill="D9D9D9"/>
          </w:tcPr>
          <w:p w14:paraId="14640102" w14:textId="77777777" w:rsidR="00145BBC" w:rsidRDefault="00145BBC">
            <w:pPr>
              <w:spacing w:line="360" w:lineRule="auto"/>
              <w:rPr>
                <w:rFonts w:ascii="Teko" w:eastAsia="Teko" w:hAnsi="Teko" w:cs="Teko"/>
                <w:sz w:val="18"/>
                <w:szCs w:val="18"/>
              </w:rPr>
            </w:pPr>
          </w:p>
        </w:tc>
        <w:tc>
          <w:tcPr>
            <w:tcW w:w="3685" w:type="dxa"/>
            <w:gridSpan w:val="2"/>
            <w:tcBorders>
              <w:top w:val="nil"/>
              <w:left w:val="single" w:sz="4" w:space="0" w:color="000000"/>
              <w:bottom w:val="nil"/>
              <w:right w:val="single" w:sz="4" w:space="0" w:color="000000"/>
            </w:tcBorders>
          </w:tcPr>
          <w:p w14:paraId="5B877494" w14:textId="77777777" w:rsidR="00145BBC" w:rsidRDefault="00145BBC">
            <w:pPr>
              <w:jc w:val="right"/>
              <w:rPr>
                <w:rFonts w:ascii="Teko" w:eastAsia="Teko" w:hAnsi="Teko" w:cs="Teko"/>
                <w:sz w:val="18"/>
                <w:szCs w:val="18"/>
              </w:rPr>
            </w:pPr>
          </w:p>
          <w:p w14:paraId="76903D36" w14:textId="77777777" w:rsidR="00145BBC" w:rsidRDefault="00000000">
            <w:pPr>
              <w:jc w:val="right"/>
              <w:rPr>
                <w:rFonts w:ascii="Teko" w:eastAsia="Teko" w:hAnsi="Teko" w:cs="Teko"/>
                <w:sz w:val="18"/>
                <w:szCs w:val="18"/>
              </w:rPr>
            </w:pPr>
            <w:r>
              <w:rPr>
                <w:rFonts w:ascii="Teko" w:eastAsia="Teko" w:hAnsi="Teko" w:cs="Teko"/>
                <w:sz w:val="18"/>
                <w:szCs w:val="18"/>
              </w:rPr>
              <w:t>Moins de 16 ans</w:t>
            </w:r>
          </w:p>
        </w:tc>
        <w:tc>
          <w:tcPr>
            <w:tcW w:w="1418" w:type="dxa"/>
            <w:gridSpan w:val="4"/>
            <w:tcBorders>
              <w:top w:val="single" w:sz="4" w:space="0" w:color="000000"/>
              <w:left w:val="single" w:sz="4" w:space="0" w:color="000000"/>
              <w:right w:val="single" w:sz="4" w:space="0" w:color="000000"/>
            </w:tcBorders>
          </w:tcPr>
          <w:p w14:paraId="16892C97" w14:textId="77777777" w:rsidR="00145BBC" w:rsidRDefault="00145BBC">
            <w:pPr>
              <w:jc w:val="center"/>
              <w:rPr>
                <w:rFonts w:ascii="Teko" w:eastAsia="Teko" w:hAnsi="Teko" w:cs="Teko"/>
                <w:b/>
                <w:bCs/>
                <w:sz w:val="18"/>
                <w:szCs w:val="18"/>
              </w:rPr>
            </w:pPr>
          </w:p>
          <w:p w14:paraId="27806CF5" w14:textId="77777777" w:rsidR="00145BBC" w:rsidRDefault="00000000">
            <w:pPr>
              <w:jc w:val="center"/>
              <w:rPr>
                <w:rFonts w:ascii="Teko" w:eastAsia="Teko" w:hAnsi="Teko" w:cs="Teko"/>
                <w:b/>
                <w:bCs/>
                <w:sz w:val="18"/>
                <w:szCs w:val="18"/>
              </w:rPr>
            </w:pPr>
            <w:r>
              <w:rPr>
                <w:rFonts w:ascii="Teko" w:eastAsia="Teko" w:hAnsi="Teko" w:cs="Teko"/>
                <w:b/>
                <w:bCs/>
                <w:sz w:val="18"/>
                <w:szCs w:val="18"/>
              </w:rPr>
              <w:t>210</w:t>
            </w:r>
          </w:p>
          <w:p w14:paraId="04E0AD27" w14:textId="77777777" w:rsidR="00145BBC" w:rsidRDefault="00145BBC">
            <w:pPr>
              <w:jc w:val="center"/>
              <w:rPr>
                <w:rFonts w:ascii="Teko" w:eastAsia="Teko" w:hAnsi="Teko" w:cs="Teko"/>
                <w:b/>
                <w:bCs/>
                <w:sz w:val="18"/>
                <w:szCs w:val="18"/>
              </w:rPr>
            </w:pPr>
          </w:p>
        </w:tc>
        <w:tc>
          <w:tcPr>
            <w:tcW w:w="1417" w:type="dxa"/>
            <w:gridSpan w:val="2"/>
            <w:tcBorders>
              <w:top w:val="single" w:sz="4" w:space="0" w:color="000000"/>
              <w:left w:val="single" w:sz="4" w:space="0" w:color="000000"/>
              <w:right w:val="single" w:sz="4" w:space="0" w:color="000000"/>
            </w:tcBorders>
          </w:tcPr>
          <w:p w14:paraId="3A5F62D9" w14:textId="77777777" w:rsidR="00145BBC" w:rsidRDefault="00145BBC">
            <w:pPr>
              <w:jc w:val="center"/>
              <w:rPr>
                <w:rFonts w:ascii="Teko" w:eastAsia="Teko" w:hAnsi="Teko" w:cs="Teko"/>
                <w:sz w:val="18"/>
                <w:szCs w:val="18"/>
              </w:rPr>
            </w:pPr>
          </w:p>
          <w:p w14:paraId="785FE2B7" w14:textId="77777777" w:rsidR="00145BBC" w:rsidRDefault="00000000">
            <w:pPr>
              <w:jc w:val="center"/>
              <w:rPr>
                <w:rFonts w:ascii="Teko" w:eastAsia="Teko" w:hAnsi="Teko" w:cs="Teko"/>
                <w:sz w:val="18"/>
                <w:szCs w:val="18"/>
              </w:rPr>
            </w:pPr>
            <w:r>
              <w:rPr>
                <w:rFonts w:ascii="Teko" w:eastAsia="Teko" w:hAnsi="Teko" w:cs="Teko"/>
                <w:sz w:val="18"/>
                <w:szCs w:val="18"/>
              </w:rPr>
              <w:t>165</w:t>
            </w:r>
          </w:p>
          <w:p w14:paraId="1189760D" w14:textId="77777777" w:rsidR="00145BBC" w:rsidRDefault="00145BBC">
            <w:pPr>
              <w:jc w:val="center"/>
              <w:rPr>
                <w:rFonts w:ascii="Teko" w:eastAsia="Teko" w:hAnsi="Teko" w:cs="Teko"/>
                <w:sz w:val="18"/>
                <w:szCs w:val="18"/>
              </w:rPr>
            </w:pPr>
          </w:p>
        </w:tc>
      </w:tr>
      <w:tr w:rsidR="00145BBC" w14:paraId="7CC505FC" w14:textId="77777777">
        <w:trPr>
          <w:gridAfter w:val="1"/>
          <w:trHeight w:val="46"/>
        </w:trPr>
        <w:tc>
          <w:tcPr>
            <w:tcW w:w="8080" w:type="dxa"/>
            <w:gridSpan w:val="2"/>
            <w:vMerge/>
            <w:tcBorders>
              <w:top w:val="nil"/>
              <w:left w:val="nil"/>
              <w:bottom w:val="single" w:sz="4" w:space="0" w:color="000000"/>
              <w:right w:val="single" w:sz="4" w:space="0" w:color="000000"/>
            </w:tcBorders>
          </w:tcPr>
          <w:p w14:paraId="69C28B6B" w14:textId="77777777" w:rsidR="00145BBC" w:rsidRDefault="00145BBC">
            <w:pPr>
              <w:pBdr>
                <w:top w:val="nil"/>
                <w:left w:val="nil"/>
                <w:bottom w:val="nil"/>
                <w:right w:val="nil"/>
                <w:between w:val="nil"/>
              </w:pBdr>
              <w:spacing w:line="276" w:lineRule="auto"/>
              <w:rPr>
                <w:rFonts w:ascii="Teko" w:eastAsia="Teko" w:hAnsi="Teko" w:cs="Teko"/>
                <w:sz w:val="18"/>
                <w:szCs w:val="18"/>
              </w:rPr>
            </w:pPr>
          </w:p>
        </w:tc>
        <w:tc>
          <w:tcPr>
            <w:tcW w:w="284" w:type="dxa"/>
            <w:tcBorders>
              <w:top w:val="nil"/>
              <w:left w:val="single" w:sz="4" w:space="0" w:color="000000"/>
              <w:bottom w:val="nil"/>
              <w:right w:val="single" w:sz="4" w:space="0" w:color="000000"/>
            </w:tcBorders>
            <w:shd w:val="clear" w:color="auto" w:fill="D9D9D9"/>
          </w:tcPr>
          <w:p w14:paraId="676B71E4" w14:textId="77777777" w:rsidR="00145BBC" w:rsidRDefault="00145BBC">
            <w:pPr>
              <w:spacing w:line="360" w:lineRule="auto"/>
              <w:rPr>
                <w:rFonts w:ascii="Teko" w:eastAsia="Teko" w:hAnsi="Teko" w:cs="Teko"/>
                <w:sz w:val="18"/>
                <w:szCs w:val="18"/>
              </w:rPr>
            </w:pPr>
          </w:p>
        </w:tc>
        <w:tc>
          <w:tcPr>
            <w:tcW w:w="3685" w:type="dxa"/>
            <w:gridSpan w:val="2"/>
            <w:tcBorders>
              <w:top w:val="nil"/>
              <w:left w:val="single" w:sz="4" w:space="0" w:color="000000"/>
              <w:bottom w:val="nil"/>
              <w:right w:val="single" w:sz="4" w:space="0" w:color="000000"/>
            </w:tcBorders>
          </w:tcPr>
          <w:p w14:paraId="1FFD38DB" w14:textId="77777777" w:rsidR="00145BBC" w:rsidRDefault="00000000">
            <w:pPr>
              <w:jc w:val="right"/>
              <w:rPr>
                <w:rFonts w:ascii="Teko" w:eastAsia="Teko" w:hAnsi="Teko" w:cs="Teko"/>
                <w:sz w:val="18"/>
                <w:szCs w:val="18"/>
              </w:rPr>
            </w:pPr>
            <w:r>
              <w:rPr>
                <w:rFonts w:ascii="Teko" w:eastAsia="Teko" w:hAnsi="Teko" w:cs="Teko"/>
                <w:sz w:val="18"/>
                <w:szCs w:val="18"/>
              </w:rPr>
              <w:t>Plus de 16 ans</w:t>
            </w:r>
          </w:p>
        </w:tc>
        <w:tc>
          <w:tcPr>
            <w:tcW w:w="1418" w:type="dxa"/>
            <w:gridSpan w:val="4"/>
            <w:tcBorders>
              <w:left w:val="single" w:sz="4" w:space="0" w:color="000000"/>
              <w:bottom w:val="single" w:sz="4" w:space="0" w:color="000000"/>
              <w:right w:val="single" w:sz="4" w:space="0" w:color="000000"/>
            </w:tcBorders>
          </w:tcPr>
          <w:p w14:paraId="507AFB28" w14:textId="77777777" w:rsidR="00145BBC" w:rsidRDefault="00000000">
            <w:pPr>
              <w:pBdr>
                <w:top w:val="nil"/>
                <w:left w:val="nil"/>
                <w:bottom w:val="nil"/>
                <w:right w:val="nil"/>
                <w:between w:val="nil"/>
              </w:pBdr>
              <w:spacing w:line="276" w:lineRule="auto"/>
              <w:jc w:val="center"/>
              <w:rPr>
                <w:rFonts w:ascii="Teko" w:eastAsia="Teko" w:hAnsi="Teko" w:cs="Teko"/>
                <w:sz w:val="18"/>
                <w:szCs w:val="18"/>
              </w:rPr>
            </w:pPr>
            <w:r>
              <w:rPr>
                <w:rFonts w:ascii="Teko" w:eastAsia="Teko" w:hAnsi="Teko" w:cs="Teko"/>
                <w:b/>
                <w:bCs/>
                <w:sz w:val="18"/>
                <w:szCs w:val="18"/>
              </w:rPr>
              <w:t>360</w:t>
            </w:r>
          </w:p>
        </w:tc>
        <w:tc>
          <w:tcPr>
            <w:tcW w:w="1417" w:type="dxa"/>
            <w:gridSpan w:val="2"/>
            <w:tcBorders>
              <w:left w:val="single" w:sz="4" w:space="0" w:color="000000"/>
              <w:bottom w:val="single" w:sz="4" w:space="0" w:color="000000"/>
              <w:right w:val="single" w:sz="4" w:space="0" w:color="000000"/>
            </w:tcBorders>
          </w:tcPr>
          <w:p w14:paraId="1901FFF4" w14:textId="77777777" w:rsidR="00145BBC" w:rsidRDefault="00000000">
            <w:pPr>
              <w:pBdr>
                <w:top w:val="nil"/>
                <w:left w:val="nil"/>
                <w:bottom w:val="nil"/>
                <w:right w:val="nil"/>
                <w:between w:val="nil"/>
              </w:pBdr>
              <w:spacing w:line="276" w:lineRule="auto"/>
              <w:jc w:val="center"/>
              <w:rPr>
                <w:rFonts w:ascii="Teko" w:eastAsia="Teko" w:hAnsi="Teko" w:cs="Teko"/>
                <w:sz w:val="18"/>
                <w:szCs w:val="18"/>
              </w:rPr>
            </w:pPr>
            <w:r>
              <w:rPr>
                <w:rFonts w:ascii="Teko" w:eastAsia="Teko" w:hAnsi="Teko" w:cs="Teko"/>
                <w:sz w:val="18"/>
                <w:szCs w:val="18"/>
              </w:rPr>
              <w:t>255</w:t>
            </w:r>
          </w:p>
        </w:tc>
      </w:tr>
      <w:tr w:rsidR="00145BBC" w14:paraId="00398000" w14:textId="77777777">
        <w:trPr>
          <w:gridAfter w:val="1"/>
          <w:trHeight w:val="387"/>
        </w:trPr>
        <w:tc>
          <w:tcPr>
            <w:tcW w:w="8080" w:type="dxa"/>
            <w:gridSpan w:val="2"/>
            <w:vMerge/>
            <w:tcBorders>
              <w:top w:val="nil"/>
              <w:left w:val="nil"/>
              <w:bottom w:val="single" w:sz="4" w:space="0" w:color="000000"/>
              <w:right w:val="single" w:sz="4" w:space="0" w:color="000000"/>
            </w:tcBorders>
          </w:tcPr>
          <w:p w14:paraId="2D83864A" w14:textId="77777777" w:rsidR="00145BBC" w:rsidRDefault="00145BBC">
            <w:pPr>
              <w:pBdr>
                <w:top w:val="nil"/>
                <w:left w:val="nil"/>
                <w:bottom w:val="nil"/>
                <w:right w:val="nil"/>
                <w:between w:val="nil"/>
              </w:pBdr>
              <w:spacing w:line="276" w:lineRule="auto"/>
              <w:rPr>
                <w:rFonts w:ascii="Teko" w:eastAsia="Teko" w:hAnsi="Teko" w:cs="Teko"/>
                <w:sz w:val="18"/>
                <w:szCs w:val="18"/>
              </w:rPr>
            </w:pPr>
          </w:p>
        </w:tc>
        <w:tc>
          <w:tcPr>
            <w:tcW w:w="284" w:type="dxa"/>
            <w:tcBorders>
              <w:top w:val="nil"/>
              <w:left w:val="single" w:sz="4" w:space="0" w:color="000000"/>
              <w:bottom w:val="nil"/>
              <w:right w:val="single" w:sz="4" w:space="0" w:color="000000"/>
            </w:tcBorders>
            <w:shd w:val="clear" w:color="auto" w:fill="D9D9D9"/>
          </w:tcPr>
          <w:p w14:paraId="29C39489" w14:textId="77777777" w:rsidR="00145BBC" w:rsidRDefault="00145BBC">
            <w:pPr>
              <w:spacing w:line="360" w:lineRule="auto"/>
              <w:rPr>
                <w:rFonts w:ascii="Teko" w:eastAsia="Teko" w:hAnsi="Teko" w:cs="Teko"/>
                <w:sz w:val="32"/>
                <w:szCs w:val="32"/>
              </w:rPr>
            </w:pPr>
          </w:p>
        </w:tc>
        <w:tc>
          <w:tcPr>
            <w:tcW w:w="6520" w:type="dxa"/>
            <w:gridSpan w:val="8"/>
            <w:tcBorders>
              <w:top w:val="nil"/>
              <w:left w:val="single" w:sz="4" w:space="0" w:color="000000"/>
              <w:bottom w:val="nil"/>
              <w:right w:val="nil"/>
            </w:tcBorders>
          </w:tcPr>
          <w:p w14:paraId="4F260277" w14:textId="77777777" w:rsidR="00145BBC" w:rsidRDefault="00000000">
            <w:pPr>
              <w:rPr>
                <w:rFonts w:ascii="Teko" w:eastAsia="Teko" w:hAnsi="Teko" w:cs="Teko"/>
                <w:b/>
                <w:bCs/>
                <w:sz w:val="32"/>
                <w:szCs w:val="32"/>
              </w:rPr>
            </w:pPr>
            <w:r>
              <w:rPr>
                <w:rFonts w:ascii="Teko" w:eastAsia="Teko" w:hAnsi="Teko" w:cs="Teko"/>
                <w:b/>
                <w:bCs/>
                <w:sz w:val="32"/>
                <w:szCs w:val="32"/>
              </w:rPr>
              <w:t>Ateliers culturels :</w:t>
            </w:r>
          </w:p>
        </w:tc>
      </w:tr>
      <w:tr w:rsidR="00145BBC" w14:paraId="5F2CC94C" w14:textId="77777777">
        <w:trPr>
          <w:gridAfter w:val="1"/>
        </w:trPr>
        <w:tc>
          <w:tcPr>
            <w:tcW w:w="8080" w:type="dxa"/>
            <w:gridSpan w:val="2"/>
            <w:vMerge/>
            <w:tcBorders>
              <w:top w:val="nil"/>
              <w:left w:val="nil"/>
              <w:bottom w:val="single" w:sz="4" w:space="0" w:color="000000"/>
              <w:right w:val="single" w:sz="4" w:space="0" w:color="000000"/>
            </w:tcBorders>
          </w:tcPr>
          <w:p w14:paraId="38F041A3" w14:textId="77777777" w:rsidR="00145BBC" w:rsidRDefault="00145BBC">
            <w:pPr>
              <w:pBdr>
                <w:top w:val="nil"/>
                <w:left w:val="nil"/>
                <w:bottom w:val="nil"/>
                <w:right w:val="nil"/>
                <w:between w:val="nil"/>
              </w:pBdr>
              <w:spacing w:line="276" w:lineRule="auto"/>
              <w:rPr>
                <w:rFonts w:ascii="Teko" w:eastAsia="Teko" w:hAnsi="Teko" w:cs="Teko"/>
                <w:b/>
                <w:bCs/>
                <w:sz w:val="32"/>
                <w:szCs w:val="32"/>
              </w:rPr>
            </w:pPr>
          </w:p>
        </w:tc>
        <w:tc>
          <w:tcPr>
            <w:tcW w:w="284" w:type="dxa"/>
            <w:tcBorders>
              <w:top w:val="nil"/>
              <w:left w:val="single" w:sz="4" w:space="0" w:color="000000"/>
              <w:bottom w:val="nil"/>
              <w:right w:val="single" w:sz="4" w:space="0" w:color="000000"/>
            </w:tcBorders>
            <w:shd w:val="clear" w:color="auto" w:fill="D9D9D9"/>
          </w:tcPr>
          <w:p w14:paraId="7412E88C" w14:textId="77777777" w:rsidR="00145BBC" w:rsidRDefault="00145BBC">
            <w:pPr>
              <w:spacing w:line="360" w:lineRule="auto"/>
              <w:rPr>
                <w:rFonts w:ascii="Teko" w:eastAsia="Teko" w:hAnsi="Teko" w:cs="Teko"/>
                <w:sz w:val="18"/>
                <w:szCs w:val="18"/>
              </w:rPr>
            </w:pPr>
          </w:p>
        </w:tc>
        <w:tc>
          <w:tcPr>
            <w:tcW w:w="3685" w:type="dxa"/>
            <w:gridSpan w:val="2"/>
            <w:tcBorders>
              <w:top w:val="nil"/>
              <w:left w:val="single" w:sz="4" w:space="0" w:color="000000"/>
              <w:bottom w:val="nil"/>
              <w:right w:val="single" w:sz="4" w:space="0" w:color="000000"/>
            </w:tcBorders>
          </w:tcPr>
          <w:p w14:paraId="14704563" w14:textId="77777777" w:rsidR="00145BBC" w:rsidRDefault="00000000">
            <w:pPr>
              <w:spacing w:line="360" w:lineRule="auto"/>
              <w:rPr>
                <w:rFonts w:ascii="Teko" w:eastAsia="Teko" w:hAnsi="Teko" w:cs="Teko"/>
                <w:b/>
                <w:bCs/>
                <w:sz w:val="18"/>
                <w:szCs w:val="18"/>
              </w:rPr>
            </w:pPr>
            <w:r>
              <w:rPr>
                <w:rFonts w:ascii="Teko" w:eastAsia="Teko" w:hAnsi="Teko" w:cs="Teko"/>
                <w:b/>
                <w:bCs/>
                <w:sz w:val="18"/>
                <w:szCs w:val="18"/>
              </w:rPr>
              <w:t xml:space="preserve">Calligraphie chinoise /Peinture traditionnelle /Arts chinois /Découverte du thé chinois /Taiji </w:t>
            </w:r>
            <w:proofErr w:type="spellStart"/>
            <w:r>
              <w:rPr>
                <w:rFonts w:ascii="Teko" w:eastAsia="Teko" w:hAnsi="Teko" w:cs="Teko"/>
                <w:b/>
                <w:bCs/>
                <w:sz w:val="18"/>
                <w:szCs w:val="18"/>
              </w:rPr>
              <w:t>Qigong</w:t>
            </w:r>
            <w:proofErr w:type="spellEnd"/>
            <w:r>
              <w:rPr>
                <w:rFonts w:ascii="Teko" w:eastAsia="Teko" w:hAnsi="Teko" w:cs="Teko"/>
                <w:b/>
                <w:bCs/>
                <w:sz w:val="18"/>
                <w:szCs w:val="18"/>
              </w:rPr>
              <w:t xml:space="preserve"> Shufa /Mieux comprendre la Chine actuelle</w:t>
            </w:r>
          </w:p>
          <w:p w14:paraId="3222AAA0" w14:textId="77777777" w:rsidR="00145BBC" w:rsidRDefault="00145BBC">
            <w:pPr>
              <w:spacing w:line="360" w:lineRule="auto"/>
              <w:rPr>
                <w:rFonts w:ascii="Teko" w:eastAsia="Teko" w:hAnsi="Teko" w:cs="Teko"/>
                <w:b/>
                <w:bCs/>
                <w:sz w:val="18"/>
                <w:szCs w:val="18"/>
              </w:rPr>
            </w:pPr>
          </w:p>
        </w:tc>
        <w:tc>
          <w:tcPr>
            <w:tcW w:w="1418" w:type="dxa"/>
            <w:gridSpan w:val="4"/>
            <w:tcBorders>
              <w:top w:val="single" w:sz="4" w:space="0" w:color="000000"/>
              <w:left w:val="single" w:sz="4" w:space="0" w:color="000000"/>
              <w:bottom w:val="single" w:sz="4" w:space="0" w:color="000000"/>
              <w:right w:val="single" w:sz="4" w:space="0" w:color="000000"/>
            </w:tcBorders>
          </w:tcPr>
          <w:p w14:paraId="76F896C9" w14:textId="77777777" w:rsidR="00145BBC" w:rsidRDefault="00145BBC">
            <w:pPr>
              <w:spacing w:line="360" w:lineRule="auto"/>
              <w:rPr>
                <w:rFonts w:ascii="Teko" w:eastAsia="Teko" w:hAnsi="Teko" w:cs="Teko"/>
                <w:b/>
                <w:bCs/>
                <w:sz w:val="18"/>
                <w:szCs w:val="18"/>
              </w:rPr>
            </w:pPr>
          </w:p>
          <w:p w14:paraId="39BD94FB" w14:textId="77777777" w:rsidR="00145BBC" w:rsidRDefault="00000000">
            <w:pPr>
              <w:spacing w:line="360" w:lineRule="auto"/>
              <w:jc w:val="center"/>
              <w:rPr>
                <w:rFonts w:ascii="Teko" w:eastAsia="Teko" w:hAnsi="Teko" w:cs="Teko"/>
                <w:sz w:val="18"/>
                <w:szCs w:val="18"/>
              </w:rPr>
            </w:pPr>
            <w:r>
              <w:rPr>
                <w:rFonts w:ascii="Teko" w:eastAsia="Teko" w:hAnsi="Teko" w:cs="Teko"/>
                <w:b/>
                <w:bCs/>
                <w:sz w:val="18"/>
                <w:szCs w:val="18"/>
              </w:rPr>
              <w:t>270</w:t>
            </w:r>
          </w:p>
        </w:tc>
        <w:tc>
          <w:tcPr>
            <w:tcW w:w="1417" w:type="dxa"/>
            <w:gridSpan w:val="2"/>
            <w:tcBorders>
              <w:top w:val="single" w:sz="4" w:space="0" w:color="000000"/>
              <w:left w:val="single" w:sz="4" w:space="0" w:color="000000"/>
              <w:bottom w:val="single" w:sz="4" w:space="0" w:color="000000"/>
              <w:right w:val="single" w:sz="4" w:space="0" w:color="000000"/>
            </w:tcBorders>
          </w:tcPr>
          <w:p w14:paraId="390933AE" w14:textId="77777777" w:rsidR="00145BBC" w:rsidRDefault="00145BBC">
            <w:pPr>
              <w:spacing w:line="360" w:lineRule="auto"/>
              <w:rPr>
                <w:rFonts w:ascii="Teko" w:eastAsia="Teko" w:hAnsi="Teko" w:cs="Teko"/>
                <w:sz w:val="18"/>
                <w:szCs w:val="18"/>
              </w:rPr>
            </w:pPr>
          </w:p>
          <w:p w14:paraId="31107387" w14:textId="77777777" w:rsidR="00145BBC" w:rsidRDefault="00000000">
            <w:pPr>
              <w:spacing w:line="360" w:lineRule="auto"/>
              <w:jc w:val="center"/>
              <w:rPr>
                <w:rFonts w:ascii="Teko" w:eastAsia="Teko" w:hAnsi="Teko" w:cs="Teko"/>
                <w:sz w:val="18"/>
                <w:szCs w:val="18"/>
              </w:rPr>
            </w:pPr>
            <w:r>
              <w:rPr>
                <w:rFonts w:ascii="Teko" w:eastAsia="Teko" w:hAnsi="Teko" w:cs="Teko"/>
                <w:sz w:val="18"/>
                <w:szCs w:val="18"/>
              </w:rPr>
              <w:t>192</w:t>
            </w:r>
          </w:p>
        </w:tc>
      </w:tr>
      <w:tr w:rsidR="00145BBC" w14:paraId="585B1FB2" w14:textId="77777777">
        <w:trPr>
          <w:gridAfter w:val="1"/>
        </w:trPr>
        <w:tc>
          <w:tcPr>
            <w:tcW w:w="8080" w:type="dxa"/>
            <w:gridSpan w:val="2"/>
            <w:vMerge/>
            <w:tcBorders>
              <w:top w:val="nil"/>
              <w:left w:val="nil"/>
              <w:bottom w:val="single" w:sz="4" w:space="0" w:color="000000"/>
              <w:right w:val="single" w:sz="4" w:space="0" w:color="000000"/>
            </w:tcBorders>
          </w:tcPr>
          <w:p w14:paraId="54335ED8" w14:textId="77777777" w:rsidR="00145BBC" w:rsidRDefault="00145BBC">
            <w:pPr>
              <w:pBdr>
                <w:top w:val="nil"/>
                <w:left w:val="nil"/>
                <w:bottom w:val="nil"/>
                <w:right w:val="nil"/>
                <w:between w:val="nil"/>
              </w:pBdr>
              <w:spacing w:line="276" w:lineRule="auto"/>
              <w:rPr>
                <w:rFonts w:ascii="Teko" w:eastAsia="Teko" w:hAnsi="Teko" w:cs="Teko"/>
                <w:sz w:val="18"/>
                <w:szCs w:val="18"/>
              </w:rPr>
            </w:pPr>
          </w:p>
        </w:tc>
        <w:tc>
          <w:tcPr>
            <w:tcW w:w="284" w:type="dxa"/>
            <w:tcBorders>
              <w:top w:val="nil"/>
              <w:left w:val="single" w:sz="4" w:space="0" w:color="000000"/>
              <w:bottom w:val="nil"/>
              <w:right w:val="single" w:sz="4" w:space="0" w:color="000000"/>
            </w:tcBorders>
            <w:shd w:val="clear" w:color="auto" w:fill="D9D9D9"/>
          </w:tcPr>
          <w:p w14:paraId="51CA766F" w14:textId="77777777" w:rsidR="00145BBC" w:rsidRDefault="00145BBC">
            <w:pPr>
              <w:spacing w:line="360" w:lineRule="auto"/>
              <w:rPr>
                <w:rFonts w:ascii="Teko" w:eastAsia="Teko" w:hAnsi="Teko" w:cs="Teko"/>
                <w:sz w:val="18"/>
                <w:szCs w:val="18"/>
              </w:rPr>
            </w:pPr>
          </w:p>
        </w:tc>
        <w:tc>
          <w:tcPr>
            <w:tcW w:w="3685" w:type="dxa"/>
            <w:gridSpan w:val="2"/>
            <w:tcBorders>
              <w:top w:val="nil"/>
              <w:left w:val="single" w:sz="4" w:space="0" w:color="000000"/>
              <w:bottom w:val="nil"/>
              <w:right w:val="single" w:sz="4" w:space="0" w:color="000000"/>
            </w:tcBorders>
          </w:tcPr>
          <w:p w14:paraId="5F2E64BA" w14:textId="77777777" w:rsidR="00145BBC" w:rsidRDefault="00000000">
            <w:pPr>
              <w:spacing w:line="360" w:lineRule="auto"/>
              <w:rPr>
                <w:rFonts w:ascii="Teko" w:eastAsia="Teko" w:hAnsi="Teko" w:cs="Teko"/>
                <w:b/>
                <w:bCs/>
                <w:sz w:val="18"/>
                <w:szCs w:val="18"/>
              </w:rPr>
            </w:pPr>
            <w:r>
              <w:rPr>
                <w:rFonts w:ascii="Teko" w:eastAsia="Teko" w:hAnsi="Teko" w:cs="Teko"/>
                <w:b/>
                <w:bCs/>
                <w:sz w:val="18"/>
                <w:szCs w:val="18"/>
              </w:rPr>
              <w:t>Artisanat chinois / Taiji, sagesse en mouvement / Diététique chinoise</w:t>
            </w:r>
          </w:p>
        </w:tc>
        <w:tc>
          <w:tcPr>
            <w:tcW w:w="1418" w:type="dxa"/>
            <w:gridSpan w:val="4"/>
            <w:tcBorders>
              <w:top w:val="single" w:sz="4" w:space="0" w:color="000000"/>
              <w:left w:val="single" w:sz="4" w:space="0" w:color="000000"/>
              <w:bottom w:val="single" w:sz="4" w:space="0" w:color="000000"/>
              <w:right w:val="single" w:sz="4" w:space="0" w:color="000000"/>
            </w:tcBorders>
          </w:tcPr>
          <w:p w14:paraId="11DB1CB3" w14:textId="77777777" w:rsidR="00145BBC" w:rsidRDefault="00145BBC">
            <w:pPr>
              <w:spacing w:line="360" w:lineRule="auto"/>
              <w:jc w:val="center"/>
              <w:rPr>
                <w:rFonts w:ascii="Teko" w:eastAsia="Teko" w:hAnsi="Teko" w:cs="Teko"/>
                <w:b/>
                <w:bCs/>
                <w:sz w:val="18"/>
                <w:szCs w:val="18"/>
              </w:rPr>
            </w:pPr>
          </w:p>
          <w:p w14:paraId="1DE8AC70" w14:textId="77777777" w:rsidR="00145BBC" w:rsidRDefault="00000000">
            <w:pPr>
              <w:spacing w:line="360" w:lineRule="auto"/>
              <w:jc w:val="center"/>
              <w:rPr>
                <w:rFonts w:ascii="Teko" w:eastAsia="Teko" w:hAnsi="Teko" w:cs="Teko"/>
                <w:b/>
                <w:bCs/>
                <w:sz w:val="18"/>
                <w:szCs w:val="18"/>
              </w:rPr>
            </w:pPr>
            <w:r>
              <w:rPr>
                <w:rFonts w:ascii="Teko" w:eastAsia="Teko" w:hAnsi="Teko" w:cs="Teko"/>
                <w:b/>
                <w:bCs/>
                <w:sz w:val="18"/>
                <w:szCs w:val="18"/>
              </w:rPr>
              <w:t>100</w:t>
            </w:r>
          </w:p>
        </w:tc>
        <w:tc>
          <w:tcPr>
            <w:tcW w:w="1417" w:type="dxa"/>
            <w:gridSpan w:val="2"/>
            <w:tcBorders>
              <w:top w:val="single" w:sz="4" w:space="0" w:color="000000"/>
              <w:left w:val="single" w:sz="4" w:space="0" w:color="000000"/>
              <w:bottom w:val="single" w:sz="4" w:space="0" w:color="000000"/>
              <w:right w:val="single" w:sz="4" w:space="0" w:color="000000"/>
            </w:tcBorders>
          </w:tcPr>
          <w:p w14:paraId="022BFB04" w14:textId="77777777" w:rsidR="00145BBC" w:rsidRDefault="00145BBC">
            <w:pPr>
              <w:spacing w:line="360" w:lineRule="auto"/>
              <w:jc w:val="center"/>
              <w:rPr>
                <w:rFonts w:ascii="Teko" w:eastAsia="Teko" w:hAnsi="Teko" w:cs="Teko"/>
                <w:sz w:val="18"/>
                <w:szCs w:val="18"/>
              </w:rPr>
            </w:pPr>
          </w:p>
          <w:p w14:paraId="6C497003" w14:textId="77777777" w:rsidR="00145BBC" w:rsidRDefault="00000000">
            <w:pPr>
              <w:spacing w:line="360" w:lineRule="auto"/>
              <w:jc w:val="center"/>
              <w:rPr>
                <w:rFonts w:ascii="Teko" w:eastAsia="Teko" w:hAnsi="Teko" w:cs="Teko"/>
                <w:sz w:val="18"/>
                <w:szCs w:val="18"/>
              </w:rPr>
            </w:pPr>
            <w:r>
              <w:rPr>
                <w:rFonts w:ascii="Teko" w:eastAsia="Teko" w:hAnsi="Teko" w:cs="Teko"/>
                <w:sz w:val="18"/>
                <w:szCs w:val="18"/>
              </w:rPr>
              <w:t>75</w:t>
            </w:r>
          </w:p>
        </w:tc>
      </w:tr>
      <w:tr w:rsidR="00145BBC" w14:paraId="32215F2D" w14:textId="77777777">
        <w:trPr>
          <w:gridAfter w:val="5"/>
        </w:trPr>
        <w:tc>
          <w:tcPr>
            <w:tcW w:w="8080" w:type="dxa"/>
            <w:gridSpan w:val="2"/>
            <w:vMerge/>
            <w:tcBorders>
              <w:top w:val="nil"/>
              <w:left w:val="nil"/>
              <w:bottom w:val="single" w:sz="4" w:space="0" w:color="000000"/>
              <w:right w:val="single" w:sz="4" w:space="0" w:color="000000"/>
            </w:tcBorders>
          </w:tcPr>
          <w:p w14:paraId="3ADBE321" w14:textId="77777777" w:rsidR="00145BBC" w:rsidRDefault="00145BBC">
            <w:pPr>
              <w:pBdr>
                <w:top w:val="nil"/>
                <w:left w:val="nil"/>
                <w:bottom w:val="nil"/>
                <w:right w:val="nil"/>
                <w:between w:val="nil"/>
              </w:pBdr>
              <w:spacing w:line="276" w:lineRule="auto"/>
              <w:rPr>
                <w:rFonts w:ascii="Teko" w:eastAsia="Teko" w:hAnsi="Teko" w:cs="Teko"/>
                <w:sz w:val="18"/>
                <w:szCs w:val="18"/>
              </w:rPr>
            </w:pPr>
          </w:p>
        </w:tc>
        <w:tc>
          <w:tcPr>
            <w:tcW w:w="284" w:type="dxa"/>
            <w:tcBorders>
              <w:top w:val="nil"/>
              <w:left w:val="single" w:sz="4" w:space="0" w:color="000000"/>
              <w:bottom w:val="nil"/>
              <w:right w:val="single" w:sz="4" w:space="0" w:color="000000"/>
            </w:tcBorders>
            <w:shd w:val="clear" w:color="auto" w:fill="D9D9D9"/>
          </w:tcPr>
          <w:p w14:paraId="20A53F4F" w14:textId="77777777" w:rsidR="00145BBC" w:rsidRDefault="00145BBC">
            <w:pPr>
              <w:spacing w:line="360" w:lineRule="auto"/>
              <w:rPr>
                <w:rFonts w:ascii="Teko" w:eastAsia="Teko" w:hAnsi="Teko" w:cs="Teko"/>
                <w:sz w:val="18"/>
                <w:szCs w:val="18"/>
              </w:rPr>
            </w:pPr>
          </w:p>
        </w:tc>
        <w:tc>
          <w:tcPr>
            <w:tcW w:w="992" w:type="dxa"/>
            <w:tcBorders>
              <w:top w:val="nil"/>
              <w:left w:val="single" w:sz="4" w:space="0" w:color="000000"/>
              <w:bottom w:val="nil"/>
              <w:right w:val="nil"/>
            </w:tcBorders>
          </w:tcPr>
          <w:p w14:paraId="7E7A76C3" w14:textId="77777777" w:rsidR="00145BBC" w:rsidRDefault="00145BBC">
            <w:pPr>
              <w:spacing w:line="360" w:lineRule="auto"/>
            </w:pPr>
          </w:p>
        </w:tc>
        <w:tc>
          <w:tcPr>
            <w:tcW w:w="2693" w:type="dxa"/>
            <w:tcBorders>
              <w:top w:val="nil"/>
              <w:left w:val="nil"/>
              <w:bottom w:val="nil"/>
              <w:right w:val="nil"/>
            </w:tcBorders>
          </w:tcPr>
          <w:p w14:paraId="3B2B1877" w14:textId="77777777" w:rsidR="00145BBC" w:rsidRDefault="00145BBC">
            <w:pPr>
              <w:spacing w:line="360" w:lineRule="auto"/>
            </w:pPr>
          </w:p>
        </w:tc>
        <w:tc>
          <w:tcPr>
            <w:tcW w:w="415" w:type="dxa"/>
            <w:gridSpan w:val="2"/>
            <w:tcBorders>
              <w:top w:val="nil"/>
              <w:left w:val="nil"/>
              <w:bottom w:val="nil"/>
              <w:right w:val="nil"/>
            </w:tcBorders>
          </w:tcPr>
          <w:p w14:paraId="7F56705B" w14:textId="77777777" w:rsidR="00145BBC" w:rsidRDefault="00145BBC"/>
        </w:tc>
      </w:tr>
    </w:tbl>
    <w:p w14:paraId="454D0E99" w14:textId="77777777" w:rsidR="00145BBC" w:rsidRDefault="00000000">
      <w:pPr>
        <w:rPr>
          <w:rFonts w:ascii="Teko" w:eastAsia="Teko" w:hAnsi="Teko" w:cs="Teko"/>
          <w:b/>
          <w:bCs/>
          <w:sz w:val="18"/>
          <w:szCs w:val="18"/>
          <w:u w:val="single"/>
        </w:rPr>
      </w:pPr>
      <w:r>
        <w:rPr>
          <w:rFonts w:ascii="Teko" w:eastAsia="Teko" w:hAnsi="Teko" w:cs="Teko"/>
          <w:b/>
          <w:bCs/>
          <w:sz w:val="18"/>
          <w:szCs w:val="18"/>
          <w:u w:val="single"/>
        </w:rPr>
        <w:lastRenderedPageBreak/>
        <w:t>Adhésion à l’Association</w:t>
      </w:r>
    </w:p>
    <w:p w14:paraId="3835E7D6" w14:textId="77777777" w:rsidR="00145BBC" w:rsidRDefault="00145BBC">
      <w:pPr>
        <w:rPr>
          <w:rFonts w:ascii="Teko" w:eastAsia="Teko" w:hAnsi="Teko" w:cs="Teko"/>
          <w:b/>
          <w:bCs/>
          <w:sz w:val="18"/>
          <w:szCs w:val="18"/>
          <w:u w:val="single"/>
        </w:rPr>
      </w:pPr>
    </w:p>
    <w:tbl>
      <w:tblPr>
        <w:tblStyle w:val="a0"/>
        <w:tblW w:w="15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678"/>
        <w:gridCol w:w="5386"/>
      </w:tblGrid>
      <w:tr w:rsidR="00145BBC" w14:paraId="4D39783C" w14:textId="77777777">
        <w:tc>
          <w:tcPr>
            <w:tcW w:w="5240" w:type="dxa"/>
          </w:tcPr>
          <w:p w14:paraId="070BD7EF" w14:textId="77777777" w:rsidR="00145BBC" w:rsidRDefault="00000000">
            <w:pPr>
              <w:jc w:val="center"/>
              <w:rPr>
                <w:rFonts w:ascii="Arial Narrow" w:eastAsia="Arial Narrow" w:hAnsi="Arial Narrow" w:cs="Arial Narrow"/>
                <w:b/>
                <w:bCs/>
              </w:rPr>
            </w:pPr>
            <w:r>
              <w:rPr>
                <w:rFonts w:ascii="Arial Narrow" w:eastAsia="Arial Narrow" w:hAnsi="Arial Narrow" w:cs="Arial Narrow"/>
                <w:b/>
                <w:bCs/>
              </w:rPr>
              <w:t>Simple : 30 €</w:t>
            </w:r>
          </w:p>
        </w:tc>
        <w:tc>
          <w:tcPr>
            <w:tcW w:w="4678" w:type="dxa"/>
          </w:tcPr>
          <w:p w14:paraId="6C67A178" w14:textId="77777777" w:rsidR="00145BBC" w:rsidRDefault="00000000">
            <w:pPr>
              <w:jc w:val="center"/>
              <w:rPr>
                <w:rFonts w:ascii="Arial Narrow" w:eastAsia="Arial Narrow" w:hAnsi="Arial Narrow" w:cs="Arial Narrow"/>
                <w:b/>
                <w:bCs/>
              </w:rPr>
            </w:pPr>
            <w:r>
              <w:rPr>
                <w:rFonts w:ascii="Arial Narrow" w:eastAsia="Arial Narrow" w:hAnsi="Arial Narrow" w:cs="Arial Narrow"/>
                <w:b/>
                <w:bCs/>
              </w:rPr>
              <w:t>Couple : 50 €</w:t>
            </w:r>
          </w:p>
        </w:tc>
        <w:tc>
          <w:tcPr>
            <w:tcW w:w="5386" w:type="dxa"/>
          </w:tcPr>
          <w:p w14:paraId="5EAA7AE4" w14:textId="77777777" w:rsidR="00145BBC" w:rsidRDefault="00000000">
            <w:pPr>
              <w:jc w:val="center"/>
              <w:rPr>
                <w:rFonts w:ascii="Arial Narrow" w:eastAsia="Arial Narrow" w:hAnsi="Arial Narrow" w:cs="Arial Narrow"/>
                <w:b/>
                <w:bCs/>
              </w:rPr>
            </w:pPr>
            <w:r>
              <w:rPr>
                <w:rFonts w:ascii="Arial Narrow" w:eastAsia="Arial Narrow" w:hAnsi="Arial Narrow" w:cs="Arial Narrow"/>
                <w:b/>
                <w:bCs/>
              </w:rPr>
              <w:t>Réduit : 10 €</w:t>
            </w:r>
          </w:p>
        </w:tc>
      </w:tr>
      <w:tr w:rsidR="00145BBC" w14:paraId="5C7EDFC7" w14:textId="77777777">
        <w:tc>
          <w:tcPr>
            <w:tcW w:w="15304" w:type="dxa"/>
            <w:gridSpan w:val="3"/>
            <w:shd w:val="clear" w:color="auto" w:fill="FDEADA"/>
          </w:tcPr>
          <w:p w14:paraId="30C675DB" w14:textId="77777777" w:rsidR="00145BBC" w:rsidRDefault="00000000">
            <w:pPr>
              <w:rPr>
                <w:rFonts w:ascii="Teko" w:eastAsia="Teko" w:hAnsi="Teko" w:cs="Teko"/>
                <w:sz w:val="18"/>
                <w:szCs w:val="18"/>
              </w:rPr>
            </w:pPr>
            <w:r>
              <w:rPr>
                <w:rFonts w:ascii="Teko" w:eastAsia="Teko" w:hAnsi="Teko" w:cs="Teko"/>
                <w:sz w:val="18"/>
                <w:szCs w:val="18"/>
              </w:rPr>
              <w:t>L’adhésion, valable 12 mois, permet de participer à la vie d’ANC et à son développement : un adhérent possède une voix de vote à l’Assemblée Générale et peut intégrer le Conseil d’Administration et le Bureau. Nous sommes tous bénévoles, bienvenue ! Vous pourrez aussi vous inscrire aux cours proposés par ANC et participer aux activités et manifestations régulières gratuitement ou avec un tarif préférentiel. Vous recevrez alors régulièrement la newsletter d’ANC et ainsi être averti des évènements autour de la langue et la culture chinoises à Nantes.</w:t>
            </w:r>
          </w:p>
          <w:p w14:paraId="48A42727" w14:textId="77777777" w:rsidR="00145BBC" w:rsidRDefault="00000000">
            <w:pPr>
              <w:rPr>
                <w:rFonts w:ascii="Teko" w:eastAsia="Teko" w:hAnsi="Teko" w:cs="Teko"/>
                <w:sz w:val="20"/>
                <w:szCs w:val="20"/>
              </w:rPr>
            </w:pPr>
            <w:r>
              <w:rPr>
                <w:rFonts w:ascii="Teko" w:eastAsia="Teko" w:hAnsi="Teko" w:cs="Teko"/>
                <w:sz w:val="18"/>
                <w:szCs w:val="18"/>
              </w:rPr>
              <w:t>Ont accès à l’adhésion à tarif réduit les mineurs, étudiants de moins de 26 ans, chômeurs et adhérents de l’Université Permanente – sur justificatif.</w:t>
            </w:r>
          </w:p>
        </w:tc>
      </w:tr>
    </w:tbl>
    <w:p w14:paraId="0A5BC29E" w14:textId="77777777" w:rsidR="00145BBC" w:rsidRDefault="00145BBC">
      <w:pPr>
        <w:rPr>
          <w:rFonts w:ascii="Teko" w:eastAsia="Teko" w:hAnsi="Teko" w:cs="Teko"/>
          <w:b/>
          <w:bCs/>
          <w:sz w:val="8"/>
          <w:szCs w:val="8"/>
        </w:rPr>
      </w:pPr>
    </w:p>
    <w:p w14:paraId="7D45DB65" w14:textId="77777777" w:rsidR="00145BBC" w:rsidRDefault="00145BBC">
      <w:pPr>
        <w:rPr>
          <w:rFonts w:ascii="Arial Narrow" w:eastAsia="Arial Narrow" w:hAnsi="Arial Narrow" w:cs="Arial Narrow"/>
          <w:b/>
          <w:bCs/>
          <w:sz w:val="18"/>
          <w:szCs w:val="18"/>
          <w:u w:val="single"/>
        </w:rPr>
      </w:pPr>
    </w:p>
    <w:p w14:paraId="7BFEB423" w14:textId="77777777" w:rsidR="00145BBC" w:rsidRDefault="00000000">
      <w:pPr>
        <w:rPr>
          <w:rFonts w:ascii="Arial Narrow" w:eastAsia="Arial Narrow" w:hAnsi="Arial Narrow" w:cs="Arial Narrow"/>
          <w:b/>
          <w:bCs/>
          <w:sz w:val="18"/>
          <w:szCs w:val="18"/>
          <w:u w:val="single"/>
        </w:rPr>
      </w:pPr>
      <w:r>
        <w:rPr>
          <w:rFonts w:ascii="Arial Narrow" w:eastAsia="Arial Narrow" w:hAnsi="Arial Narrow" w:cs="Arial Narrow"/>
          <w:b/>
          <w:bCs/>
          <w:sz w:val="18"/>
          <w:szCs w:val="18"/>
          <w:u w:val="single"/>
        </w:rPr>
        <w:t>Cours et activités proposés par ANC pour l’année scolaire 2026-2027</w:t>
      </w:r>
    </w:p>
    <w:p w14:paraId="7551AC0E" w14:textId="77777777" w:rsidR="00145BBC" w:rsidRDefault="00145BBC">
      <w:pPr>
        <w:rPr>
          <w:rFonts w:ascii="Arial Narrow" w:eastAsia="Arial Narrow" w:hAnsi="Arial Narrow" w:cs="Arial Narrow"/>
          <w:b/>
          <w:bCs/>
          <w:sz w:val="18"/>
          <w:szCs w:val="18"/>
          <w:u w:val="single"/>
        </w:rPr>
      </w:pPr>
    </w:p>
    <w:tbl>
      <w:tblPr>
        <w:tblStyle w:val="a1"/>
        <w:tblW w:w="15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2070"/>
        <w:gridCol w:w="1170"/>
        <w:gridCol w:w="4755"/>
        <w:gridCol w:w="2775"/>
        <w:gridCol w:w="2865"/>
      </w:tblGrid>
      <w:tr w:rsidR="00145BBC" w14:paraId="346584B1" w14:textId="77777777">
        <w:trPr>
          <w:trHeight w:val="180"/>
        </w:trPr>
        <w:tc>
          <w:tcPr>
            <w:tcW w:w="15375" w:type="dxa"/>
            <w:gridSpan w:val="6"/>
            <w:tcBorders>
              <w:top w:val="nil"/>
              <w:left w:val="nil"/>
              <w:bottom w:val="nil"/>
              <w:right w:val="nil"/>
            </w:tcBorders>
          </w:tcPr>
          <w:p w14:paraId="59429357" w14:textId="77777777" w:rsidR="00145BBC" w:rsidRDefault="00000000">
            <w:pPr>
              <w:rPr>
                <w:rFonts w:ascii="Arial Narrow" w:eastAsia="Arial Narrow" w:hAnsi="Arial Narrow" w:cs="Arial Narrow"/>
                <w:b/>
                <w:bCs/>
                <w:sz w:val="18"/>
                <w:szCs w:val="18"/>
              </w:rPr>
            </w:pPr>
            <w:sdt>
              <w:sdtPr>
                <w:tag w:val="goog_rdk_0"/>
                <w:id w:val="767129361"/>
              </w:sdtPr>
              <w:sdtContent>
                <w:proofErr w:type="spellStart"/>
                <w:proofErr w:type="gramStart"/>
                <w:r>
                  <w:rPr>
                    <w:rFonts w:ascii="Arial Unicode MS" w:eastAsia="Arial Unicode MS" w:hAnsi="Arial Unicode MS" w:cs="Arial Unicode MS"/>
                    <w:b/>
                    <w:bCs/>
                    <w:sz w:val="18"/>
                    <w:szCs w:val="18"/>
                  </w:rPr>
                  <w:t>汉语</w:t>
                </w:r>
                <w:proofErr w:type="spellEnd"/>
                <w:proofErr w:type="gramEnd"/>
                <w:r>
                  <w:rPr>
                    <w:rFonts w:ascii="Arial Unicode MS" w:eastAsia="Arial Unicode MS" w:hAnsi="Arial Unicode MS" w:cs="Arial Unicode MS"/>
                    <w:b/>
                    <w:bCs/>
                    <w:sz w:val="18"/>
                    <w:szCs w:val="18"/>
                  </w:rPr>
                  <w:t xml:space="preserve">Langue chinoise (mandarin) pour tous les âges  </w:t>
                </w:r>
              </w:sdtContent>
            </w:sdt>
            <w:r>
              <w:rPr>
                <w:rFonts w:ascii="Arial Narrow" w:eastAsia="Arial Narrow" w:hAnsi="Arial Narrow" w:cs="Arial Narrow"/>
                <w:sz w:val="16"/>
                <w:szCs w:val="16"/>
              </w:rPr>
              <w:t>Cours à l’année, de mi-septembre 2026 à mi-juin 2027 hors vacances scolaires. Le cours ouvre à partir de 6 inscrits.</w:t>
            </w:r>
            <w:r>
              <w:rPr>
                <w:rFonts w:ascii="Arial Narrow" w:eastAsia="Arial Narrow" w:hAnsi="Arial Narrow" w:cs="Arial Narrow"/>
                <w:b/>
                <w:bCs/>
                <w:sz w:val="18"/>
                <w:szCs w:val="18"/>
              </w:rPr>
              <w:t xml:space="preserve">  </w:t>
            </w:r>
          </w:p>
          <w:p w14:paraId="6A1B4CFD" w14:textId="77777777" w:rsidR="00145BBC" w:rsidRDefault="00000000">
            <w:pPr>
              <w:rPr>
                <w:rFonts w:ascii="Arial Narrow" w:eastAsia="Arial Narrow" w:hAnsi="Arial Narrow" w:cs="Arial Narrow"/>
                <w:b/>
                <w:bCs/>
                <w:sz w:val="18"/>
                <w:szCs w:val="18"/>
              </w:rPr>
            </w:pPr>
            <w:r>
              <w:rPr>
                <w:rFonts w:ascii="Arial Narrow" w:eastAsia="Arial Narrow" w:hAnsi="Arial Narrow" w:cs="Arial Narrow"/>
                <w:b/>
                <w:bCs/>
                <w:sz w:val="6"/>
                <w:szCs w:val="6"/>
              </w:rPr>
              <w:t>*</w:t>
            </w:r>
          </w:p>
        </w:tc>
      </w:tr>
      <w:tr w:rsidR="00145BBC" w14:paraId="1BFD4B40" w14:textId="77777777">
        <w:trPr>
          <w:trHeight w:val="214"/>
        </w:trPr>
        <w:tc>
          <w:tcPr>
            <w:tcW w:w="1740" w:type="dxa"/>
            <w:tcBorders>
              <w:top w:val="nil"/>
              <w:left w:val="nil"/>
              <w:bottom w:val="single" w:sz="4" w:space="0" w:color="000000"/>
              <w:right w:val="nil"/>
            </w:tcBorders>
          </w:tcPr>
          <w:p w14:paraId="35A03AAA" w14:textId="77777777" w:rsidR="00145BBC" w:rsidRDefault="00145BBC">
            <w:pPr>
              <w:rPr>
                <w:rFonts w:ascii="Arial Narrow" w:eastAsia="Arial Narrow" w:hAnsi="Arial Narrow" w:cs="Arial Narrow"/>
                <w:sz w:val="16"/>
                <w:szCs w:val="16"/>
              </w:rPr>
            </w:pPr>
          </w:p>
        </w:tc>
        <w:tc>
          <w:tcPr>
            <w:tcW w:w="2070" w:type="dxa"/>
            <w:tcBorders>
              <w:top w:val="nil"/>
              <w:left w:val="nil"/>
              <w:bottom w:val="nil"/>
              <w:right w:val="nil"/>
            </w:tcBorders>
          </w:tcPr>
          <w:p w14:paraId="5EF766B8" w14:textId="77777777" w:rsidR="00145BBC" w:rsidRDefault="00000000">
            <w:pPr>
              <w:jc w:val="center"/>
              <w:rPr>
                <w:rFonts w:ascii="Arial Narrow" w:eastAsia="Arial Narrow" w:hAnsi="Arial Narrow" w:cs="Arial Narrow"/>
                <w:b/>
                <w:bCs/>
                <w:sz w:val="16"/>
                <w:szCs w:val="16"/>
              </w:rPr>
            </w:pPr>
            <w:r>
              <w:rPr>
                <w:rFonts w:ascii="Arial Narrow" w:eastAsia="Arial Narrow" w:hAnsi="Arial Narrow" w:cs="Arial Narrow"/>
                <w:b/>
                <w:bCs/>
                <w:sz w:val="16"/>
                <w:szCs w:val="16"/>
              </w:rPr>
              <w:t>Niveau</w:t>
            </w:r>
          </w:p>
        </w:tc>
        <w:tc>
          <w:tcPr>
            <w:tcW w:w="1170" w:type="dxa"/>
            <w:tcBorders>
              <w:top w:val="nil"/>
              <w:left w:val="nil"/>
              <w:bottom w:val="nil"/>
              <w:right w:val="nil"/>
            </w:tcBorders>
          </w:tcPr>
          <w:p w14:paraId="542C8E50" w14:textId="77777777" w:rsidR="00145BBC" w:rsidRDefault="00000000">
            <w:pPr>
              <w:jc w:val="center"/>
              <w:rPr>
                <w:rFonts w:ascii="Arial Narrow" w:eastAsia="Arial Narrow" w:hAnsi="Arial Narrow" w:cs="Arial Narrow"/>
                <w:b/>
                <w:bCs/>
                <w:sz w:val="16"/>
                <w:szCs w:val="16"/>
              </w:rPr>
            </w:pPr>
            <w:r>
              <w:rPr>
                <w:rFonts w:ascii="Arial Narrow" w:eastAsia="Arial Narrow" w:hAnsi="Arial Narrow" w:cs="Arial Narrow"/>
                <w:b/>
                <w:bCs/>
                <w:sz w:val="16"/>
                <w:szCs w:val="16"/>
              </w:rPr>
              <w:t>Fréquence</w:t>
            </w:r>
          </w:p>
        </w:tc>
        <w:tc>
          <w:tcPr>
            <w:tcW w:w="4755" w:type="dxa"/>
            <w:tcBorders>
              <w:top w:val="nil"/>
              <w:left w:val="nil"/>
              <w:bottom w:val="nil"/>
              <w:right w:val="nil"/>
            </w:tcBorders>
          </w:tcPr>
          <w:p w14:paraId="4C5C7B5D" w14:textId="77777777" w:rsidR="00145BBC" w:rsidRDefault="00000000">
            <w:pPr>
              <w:jc w:val="center"/>
              <w:rPr>
                <w:rFonts w:ascii="Arial Narrow" w:eastAsia="Arial Narrow" w:hAnsi="Arial Narrow" w:cs="Arial Narrow"/>
                <w:b/>
                <w:bCs/>
                <w:sz w:val="16"/>
                <w:szCs w:val="16"/>
              </w:rPr>
            </w:pPr>
            <w:r>
              <w:rPr>
                <w:rFonts w:ascii="Arial Narrow" w:eastAsia="Arial Narrow" w:hAnsi="Arial Narrow" w:cs="Arial Narrow"/>
                <w:b/>
                <w:bCs/>
                <w:sz w:val="16"/>
                <w:szCs w:val="16"/>
              </w:rPr>
              <w:t>Lieu</w:t>
            </w:r>
          </w:p>
        </w:tc>
        <w:tc>
          <w:tcPr>
            <w:tcW w:w="2775" w:type="dxa"/>
            <w:tcBorders>
              <w:top w:val="nil"/>
              <w:left w:val="nil"/>
              <w:bottom w:val="nil"/>
              <w:right w:val="nil"/>
            </w:tcBorders>
          </w:tcPr>
          <w:p w14:paraId="12F572A2" w14:textId="77777777" w:rsidR="00145BBC" w:rsidRDefault="00000000">
            <w:pPr>
              <w:jc w:val="center"/>
              <w:rPr>
                <w:rFonts w:ascii="Arial Narrow" w:eastAsia="Arial Narrow" w:hAnsi="Arial Narrow" w:cs="Arial Narrow"/>
                <w:b/>
                <w:bCs/>
                <w:sz w:val="16"/>
                <w:szCs w:val="16"/>
              </w:rPr>
            </w:pPr>
            <w:r>
              <w:rPr>
                <w:rFonts w:ascii="Arial Narrow" w:eastAsia="Arial Narrow" w:hAnsi="Arial Narrow" w:cs="Arial Narrow"/>
                <w:b/>
                <w:bCs/>
                <w:sz w:val="16"/>
                <w:szCs w:val="16"/>
              </w:rPr>
              <w:t>Horaires</w:t>
            </w:r>
          </w:p>
        </w:tc>
        <w:tc>
          <w:tcPr>
            <w:tcW w:w="2865" w:type="dxa"/>
            <w:tcBorders>
              <w:top w:val="nil"/>
              <w:left w:val="nil"/>
              <w:bottom w:val="nil"/>
              <w:right w:val="nil"/>
            </w:tcBorders>
          </w:tcPr>
          <w:p w14:paraId="6D3B6E24" w14:textId="77777777" w:rsidR="00145BBC" w:rsidRDefault="00000000">
            <w:pPr>
              <w:jc w:val="center"/>
              <w:rPr>
                <w:rFonts w:ascii="Arial Narrow" w:eastAsia="Arial Narrow" w:hAnsi="Arial Narrow" w:cs="Arial Narrow"/>
                <w:b/>
                <w:bCs/>
                <w:sz w:val="16"/>
                <w:szCs w:val="16"/>
              </w:rPr>
            </w:pPr>
            <w:r>
              <w:rPr>
                <w:rFonts w:ascii="Arial Narrow" w:eastAsia="Arial Narrow" w:hAnsi="Arial Narrow" w:cs="Arial Narrow"/>
                <w:b/>
                <w:bCs/>
                <w:sz w:val="16"/>
                <w:szCs w:val="16"/>
              </w:rPr>
              <w:t>Tarifs (*) /TR : Tarif réduit</w:t>
            </w:r>
          </w:p>
        </w:tc>
      </w:tr>
      <w:tr w:rsidR="00145BBC" w14:paraId="2D6C215C" w14:textId="77777777">
        <w:trPr>
          <w:trHeight w:val="495"/>
        </w:trPr>
        <w:tc>
          <w:tcPr>
            <w:tcW w:w="1740" w:type="dxa"/>
            <w:vMerge w:val="restart"/>
            <w:tcBorders>
              <w:top w:val="single" w:sz="4" w:space="0" w:color="000000"/>
              <w:left w:val="single" w:sz="4" w:space="0" w:color="000000"/>
              <w:right w:val="single" w:sz="4" w:space="0" w:color="000000"/>
            </w:tcBorders>
          </w:tcPr>
          <w:p w14:paraId="5F3C8694" w14:textId="77777777" w:rsidR="00145BBC" w:rsidRDefault="00145BBC">
            <w:pPr>
              <w:jc w:val="center"/>
              <w:rPr>
                <w:rFonts w:ascii="Arial Narrow" w:eastAsia="Arial Narrow" w:hAnsi="Arial Narrow" w:cs="Arial Narrow"/>
                <w:b/>
                <w:bCs/>
                <w:sz w:val="18"/>
                <w:szCs w:val="18"/>
              </w:rPr>
            </w:pPr>
          </w:p>
          <w:p w14:paraId="3003BBAD" w14:textId="77777777" w:rsidR="00145BBC" w:rsidRDefault="00000000">
            <w:pPr>
              <w:jc w:val="center"/>
              <w:rPr>
                <w:rFonts w:ascii="Arial Narrow" w:eastAsia="Arial Narrow" w:hAnsi="Arial Narrow" w:cs="Arial Narrow"/>
                <w:b/>
                <w:bCs/>
                <w:sz w:val="18"/>
                <w:szCs w:val="18"/>
              </w:rPr>
            </w:pPr>
            <w:r>
              <w:rPr>
                <w:rFonts w:ascii="Arial Narrow" w:eastAsia="Arial Narrow" w:hAnsi="Arial Narrow" w:cs="Arial Narrow"/>
                <w:b/>
                <w:bCs/>
                <w:sz w:val="18"/>
                <w:szCs w:val="18"/>
              </w:rPr>
              <w:t xml:space="preserve">Enfants </w:t>
            </w:r>
          </w:p>
          <w:p w14:paraId="1A43A282" w14:textId="77777777" w:rsidR="00145BBC" w:rsidRDefault="00000000">
            <w:pPr>
              <w:jc w:val="center"/>
              <w:rPr>
                <w:rFonts w:ascii="Arial Narrow" w:eastAsia="Arial Narrow" w:hAnsi="Arial Narrow" w:cs="Arial Narrow"/>
                <w:b/>
                <w:bCs/>
                <w:sz w:val="18"/>
                <w:szCs w:val="18"/>
              </w:rPr>
            </w:pPr>
            <w:r>
              <w:rPr>
                <w:rFonts w:ascii="Arial Narrow" w:eastAsia="Arial Narrow" w:hAnsi="Arial Narrow" w:cs="Arial Narrow"/>
                <w:sz w:val="18"/>
                <w:szCs w:val="18"/>
              </w:rPr>
              <w:t>(</w:t>
            </w:r>
            <w:proofErr w:type="gramStart"/>
            <w:r>
              <w:rPr>
                <w:rFonts w:ascii="Arial Narrow" w:eastAsia="Arial Narrow" w:hAnsi="Arial Narrow" w:cs="Arial Narrow"/>
                <w:sz w:val="18"/>
                <w:szCs w:val="18"/>
              </w:rPr>
              <w:t>maternelle</w:t>
            </w:r>
            <w:proofErr w:type="gramEnd"/>
            <w:r>
              <w:rPr>
                <w:rFonts w:ascii="Arial Narrow" w:eastAsia="Arial Narrow" w:hAnsi="Arial Narrow" w:cs="Arial Narrow"/>
                <w:sz w:val="18"/>
                <w:szCs w:val="18"/>
              </w:rPr>
              <w:t>)</w:t>
            </w:r>
          </w:p>
        </w:tc>
        <w:tc>
          <w:tcPr>
            <w:tcW w:w="2070" w:type="dxa"/>
            <w:vMerge w:val="restart"/>
            <w:tcBorders>
              <w:top w:val="single" w:sz="4" w:space="0" w:color="000000"/>
              <w:left w:val="single" w:sz="4" w:space="0" w:color="000000"/>
              <w:right w:val="single" w:sz="4" w:space="0" w:color="000000"/>
            </w:tcBorders>
          </w:tcPr>
          <w:p w14:paraId="2FBE13B8" w14:textId="77777777" w:rsidR="00145BBC" w:rsidRDefault="00145BBC">
            <w:pPr>
              <w:rPr>
                <w:rFonts w:ascii="Arial Narrow" w:eastAsia="Arial Narrow" w:hAnsi="Arial Narrow" w:cs="Arial Narrow"/>
                <w:sz w:val="18"/>
                <w:szCs w:val="18"/>
              </w:rPr>
            </w:pPr>
          </w:p>
          <w:p w14:paraId="2A07400E" w14:textId="77777777" w:rsidR="00145BBC" w:rsidRDefault="00000000">
            <w:pPr>
              <w:rPr>
                <w:rFonts w:ascii="Arial Narrow" w:eastAsia="Arial Narrow" w:hAnsi="Arial Narrow" w:cs="Arial Narrow"/>
                <w:sz w:val="18"/>
                <w:szCs w:val="18"/>
              </w:rPr>
            </w:pPr>
            <w:r>
              <w:rPr>
                <w:rFonts w:ascii="Arial Narrow" w:eastAsia="Arial Narrow" w:hAnsi="Arial Narrow" w:cs="Arial Narrow"/>
                <w:sz w:val="18"/>
                <w:szCs w:val="18"/>
              </w:rPr>
              <w:t xml:space="preserve">Enfants non </w:t>
            </w:r>
            <w:proofErr w:type="gramStart"/>
            <w:r>
              <w:rPr>
                <w:rFonts w:ascii="Arial Narrow" w:eastAsia="Arial Narrow" w:hAnsi="Arial Narrow" w:cs="Arial Narrow"/>
                <w:sz w:val="18"/>
                <w:szCs w:val="18"/>
              </w:rPr>
              <w:t>bilingues:</w:t>
            </w:r>
            <w:proofErr w:type="gramEnd"/>
            <w:r>
              <w:rPr>
                <w:rFonts w:ascii="Arial Narrow" w:eastAsia="Arial Narrow" w:hAnsi="Arial Narrow" w:cs="Arial Narrow"/>
                <w:sz w:val="18"/>
                <w:szCs w:val="18"/>
              </w:rPr>
              <w:t xml:space="preserve"> Eveil à la langue et la culture chinoises (Atelier enfant seul ou accompagné d’un parent) </w:t>
            </w:r>
          </w:p>
        </w:tc>
        <w:tc>
          <w:tcPr>
            <w:tcW w:w="1170" w:type="dxa"/>
            <w:vMerge w:val="restart"/>
            <w:tcBorders>
              <w:top w:val="single" w:sz="4" w:space="0" w:color="000000"/>
              <w:left w:val="single" w:sz="4" w:space="0" w:color="000000"/>
              <w:right w:val="single" w:sz="4" w:space="0" w:color="000000"/>
            </w:tcBorders>
            <w:tcMar>
              <w:left w:w="85" w:type="dxa"/>
              <w:right w:w="85" w:type="dxa"/>
            </w:tcMar>
          </w:tcPr>
          <w:p w14:paraId="73311420" w14:textId="77777777" w:rsidR="00145BBC" w:rsidRDefault="00145BBC">
            <w:pPr>
              <w:jc w:val="center"/>
              <w:rPr>
                <w:rFonts w:ascii="Arial Narrow" w:eastAsia="Arial Narrow" w:hAnsi="Arial Narrow" w:cs="Arial Narrow"/>
                <w:sz w:val="18"/>
                <w:szCs w:val="18"/>
              </w:rPr>
            </w:pPr>
          </w:p>
          <w:p w14:paraId="3CDE14EC"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45 mn/ semaine</w:t>
            </w:r>
          </w:p>
        </w:tc>
        <w:tc>
          <w:tcPr>
            <w:tcW w:w="4755" w:type="dxa"/>
            <w:tcBorders>
              <w:top w:val="single" w:sz="4" w:space="0" w:color="000000"/>
              <w:left w:val="single" w:sz="4" w:space="0" w:color="000000"/>
              <w:right w:val="single" w:sz="4" w:space="0" w:color="000000"/>
            </w:tcBorders>
            <w:tcMar>
              <w:left w:w="85" w:type="dxa"/>
              <w:right w:w="85" w:type="dxa"/>
            </w:tcMar>
            <w:vAlign w:val="center"/>
          </w:tcPr>
          <w:p w14:paraId="2ED580F8"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Maison de quartier Haubans / Nantes – Malakoff </w:t>
            </w:r>
          </w:p>
        </w:tc>
        <w:tc>
          <w:tcPr>
            <w:tcW w:w="2775" w:type="dxa"/>
            <w:tcBorders>
              <w:top w:val="single" w:sz="4" w:space="0" w:color="000000"/>
              <w:left w:val="single" w:sz="4" w:space="0" w:color="000000"/>
              <w:right w:val="single" w:sz="4" w:space="0" w:color="000000"/>
            </w:tcBorders>
          </w:tcPr>
          <w:p w14:paraId="4FC17EC3"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Samedi 10h15-11h (MS)</w:t>
            </w:r>
          </w:p>
          <w:p w14:paraId="4D28E26B"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Samedi 11h15-12h (GS)</w:t>
            </w:r>
          </w:p>
        </w:tc>
        <w:tc>
          <w:tcPr>
            <w:tcW w:w="2865" w:type="dxa"/>
            <w:tcBorders>
              <w:top w:val="single" w:sz="4" w:space="0" w:color="000000"/>
              <w:left w:val="single" w:sz="4" w:space="0" w:color="000000"/>
              <w:right w:val="single" w:sz="4" w:space="0" w:color="000000"/>
            </w:tcBorders>
            <w:vAlign w:val="center"/>
          </w:tcPr>
          <w:p w14:paraId="34830C12"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b/>
                <w:bCs/>
                <w:sz w:val="18"/>
                <w:szCs w:val="18"/>
              </w:rPr>
              <w:t xml:space="preserve">210 </w:t>
            </w:r>
            <w:r>
              <w:rPr>
                <w:rFonts w:ascii="Arial Narrow" w:eastAsia="Arial Narrow" w:hAnsi="Arial Narrow" w:cs="Arial Narrow"/>
                <w:sz w:val="18"/>
                <w:szCs w:val="18"/>
              </w:rPr>
              <w:t xml:space="preserve">€ (ou 3x70€) </w:t>
            </w:r>
          </w:p>
          <w:p w14:paraId="2272E948" w14:textId="77777777" w:rsidR="00145BBC" w:rsidRDefault="00000000">
            <w:pPr>
              <w:jc w:val="center"/>
              <w:rPr>
                <w:rFonts w:ascii="Arial Narrow" w:eastAsia="Arial Narrow" w:hAnsi="Arial Narrow" w:cs="Arial Narrow"/>
              </w:rPr>
            </w:pPr>
            <w:r>
              <w:rPr>
                <w:rFonts w:ascii="Arial Narrow" w:eastAsia="Arial Narrow" w:hAnsi="Arial Narrow" w:cs="Arial Narrow"/>
                <w:sz w:val="18"/>
                <w:szCs w:val="18"/>
              </w:rPr>
              <w:t xml:space="preserve">TR : 165 € (ou 3x55€) </w:t>
            </w:r>
          </w:p>
        </w:tc>
      </w:tr>
      <w:tr w:rsidR="00145BBC" w14:paraId="3758D9B2" w14:textId="77777777">
        <w:trPr>
          <w:trHeight w:val="240"/>
        </w:trPr>
        <w:tc>
          <w:tcPr>
            <w:tcW w:w="1740" w:type="dxa"/>
            <w:vMerge/>
            <w:tcBorders>
              <w:top w:val="single" w:sz="4" w:space="0" w:color="000000"/>
              <w:left w:val="single" w:sz="4" w:space="0" w:color="000000"/>
              <w:right w:val="single" w:sz="4" w:space="0" w:color="000000"/>
            </w:tcBorders>
          </w:tcPr>
          <w:p w14:paraId="284894B9" w14:textId="77777777" w:rsidR="00145BBC" w:rsidRDefault="00145BBC">
            <w:pPr>
              <w:pBdr>
                <w:top w:val="nil"/>
                <w:left w:val="nil"/>
                <w:bottom w:val="nil"/>
                <w:right w:val="nil"/>
                <w:between w:val="nil"/>
              </w:pBdr>
              <w:spacing w:line="276" w:lineRule="auto"/>
              <w:rPr>
                <w:rFonts w:ascii="Arial Narrow" w:eastAsia="Arial Narrow" w:hAnsi="Arial Narrow" w:cs="Arial Narrow"/>
              </w:rPr>
            </w:pPr>
          </w:p>
        </w:tc>
        <w:tc>
          <w:tcPr>
            <w:tcW w:w="2070" w:type="dxa"/>
            <w:vMerge/>
            <w:tcBorders>
              <w:top w:val="single" w:sz="4" w:space="0" w:color="000000"/>
              <w:left w:val="single" w:sz="4" w:space="0" w:color="000000"/>
              <w:right w:val="single" w:sz="4" w:space="0" w:color="000000"/>
            </w:tcBorders>
          </w:tcPr>
          <w:p w14:paraId="037E4FEF" w14:textId="77777777" w:rsidR="00145BBC" w:rsidRDefault="00145BBC">
            <w:pPr>
              <w:pBdr>
                <w:top w:val="nil"/>
                <w:left w:val="nil"/>
                <w:bottom w:val="nil"/>
                <w:right w:val="nil"/>
                <w:between w:val="nil"/>
              </w:pBdr>
              <w:spacing w:line="276" w:lineRule="auto"/>
              <w:rPr>
                <w:rFonts w:ascii="Arial Narrow" w:eastAsia="Arial Narrow" w:hAnsi="Arial Narrow" w:cs="Arial Narrow"/>
              </w:rPr>
            </w:pPr>
          </w:p>
        </w:tc>
        <w:tc>
          <w:tcPr>
            <w:tcW w:w="1170" w:type="dxa"/>
            <w:vMerge/>
            <w:tcBorders>
              <w:top w:val="single" w:sz="4" w:space="0" w:color="000000"/>
              <w:left w:val="single" w:sz="4" w:space="0" w:color="000000"/>
              <w:right w:val="single" w:sz="4" w:space="0" w:color="000000"/>
            </w:tcBorders>
            <w:tcMar>
              <w:left w:w="85" w:type="dxa"/>
              <w:right w:w="85" w:type="dxa"/>
            </w:tcMar>
          </w:tcPr>
          <w:p w14:paraId="1FCD2552" w14:textId="77777777" w:rsidR="00145BBC" w:rsidRDefault="00145BBC">
            <w:pPr>
              <w:pBdr>
                <w:top w:val="nil"/>
                <w:left w:val="nil"/>
                <w:bottom w:val="nil"/>
                <w:right w:val="nil"/>
                <w:between w:val="nil"/>
              </w:pBdr>
              <w:spacing w:line="276" w:lineRule="auto"/>
              <w:rPr>
                <w:rFonts w:ascii="Arial Narrow" w:eastAsia="Arial Narrow" w:hAnsi="Arial Narrow" w:cs="Arial Narrow"/>
              </w:rPr>
            </w:pPr>
          </w:p>
        </w:tc>
        <w:tc>
          <w:tcPr>
            <w:tcW w:w="475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C1D75AF"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Pôle associatif Félix Thomas / Nantes - quartier St Félix</w:t>
            </w:r>
          </w:p>
        </w:tc>
        <w:tc>
          <w:tcPr>
            <w:tcW w:w="2775" w:type="dxa"/>
            <w:tcBorders>
              <w:top w:val="single" w:sz="4" w:space="0" w:color="000000"/>
              <w:left w:val="single" w:sz="4" w:space="0" w:color="000000"/>
              <w:bottom w:val="single" w:sz="4" w:space="0" w:color="000000"/>
              <w:right w:val="single" w:sz="4" w:space="0" w:color="000000"/>
            </w:tcBorders>
          </w:tcPr>
          <w:p w14:paraId="31388B93"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Lundi 17h45-18h30 (MS-CP)</w:t>
            </w:r>
          </w:p>
        </w:tc>
        <w:tc>
          <w:tcPr>
            <w:tcW w:w="2865" w:type="dxa"/>
            <w:vMerge w:val="restart"/>
            <w:tcBorders>
              <w:left w:val="single" w:sz="4" w:space="0" w:color="000000"/>
              <w:right w:val="single" w:sz="4" w:space="0" w:color="000000"/>
            </w:tcBorders>
          </w:tcPr>
          <w:p w14:paraId="614F4770"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Partenariat Amicale Laïque Fellonneau</w:t>
            </w:r>
          </w:p>
          <w:p w14:paraId="39748701"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b/>
                <w:bCs/>
                <w:sz w:val="18"/>
                <w:szCs w:val="18"/>
              </w:rPr>
              <w:t>165 €</w:t>
            </w:r>
            <w:r>
              <w:rPr>
                <w:rFonts w:ascii="Arial Narrow" w:eastAsia="Arial Narrow" w:hAnsi="Arial Narrow" w:cs="Arial Narrow"/>
                <w:sz w:val="18"/>
                <w:szCs w:val="18"/>
              </w:rPr>
              <w:t xml:space="preserve"> tarif unique</w:t>
            </w:r>
          </w:p>
          <w:p w14:paraId="466BF9BE"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Inscription : https://amicale-fellonneau.fr/</w:t>
            </w:r>
          </w:p>
        </w:tc>
      </w:tr>
      <w:tr w:rsidR="00145BBC" w14:paraId="562EFB53" w14:textId="77777777">
        <w:trPr>
          <w:trHeight w:val="315"/>
        </w:trPr>
        <w:tc>
          <w:tcPr>
            <w:tcW w:w="1740" w:type="dxa"/>
            <w:vMerge w:val="restart"/>
            <w:tcBorders>
              <w:top w:val="single" w:sz="4" w:space="0" w:color="000000"/>
              <w:left w:val="single" w:sz="4" w:space="0" w:color="000000"/>
              <w:right w:val="single" w:sz="4" w:space="0" w:color="000000"/>
            </w:tcBorders>
          </w:tcPr>
          <w:p w14:paraId="66A45C2D" w14:textId="77777777" w:rsidR="00145BBC" w:rsidRDefault="00145BBC">
            <w:pPr>
              <w:jc w:val="center"/>
              <w:rPr>
                <w:rFonts w:ascii="Arial Narrow" w:eastAsia="Arial Narrow" w:hAnsi="Arial Narrow" w:cs="Arial Narrow"/>
                <w:b/>
                <w:bCs/>
                <w:sz w:val="18"/>
                <w:szCs w:val="18"/>
              </w:rPr>
            </w:pPr>
          </w:p>
          <w:p w14:paraId="4A71145F" w14:textId="77777777" w:rsidR="00145BBC" w:rsidRDefault="00145BBC">
            <w:pPr>
              <w:jc w:val="center"/>
              <w:rPr>
                <w:rFonts w:ascii="Arial Narrow" w:eastAsia="Arial Narrow" w:hAnsi="Arial Narrow" w:cs="Arial Narrow"/>
                <w:b/>
                <w:bCs/>
                <w:sz w:val="18"/>
                <w:szCs w:val="18"/>
              </w:rPr>
            </w:pPr>
          </w:p>
          <w:p w14:paraId="6F275B2C" w14:textId="77777777" w:rsidR="00145BBC" w:rsidRDefault="00145BBC">
            <w:pPr>
              <w:jc w:val="center"/>
              <w:rPr>
                <w:rFonts w:ascii="Arial Narrow" w:eastAsia="Arial Narrow" w:hAnsi="Arial Narrow" w:cs="Arial Narrow"/>
                <w:b/>
                <w:bCs/>
                <w:sz w:val="18"/>
                <w:szCs w:val="18"/>
              </w:rPr>
            </w:pPr>
          </w:p>
          <w:p w14:paraId="53E19EF2" w14:textId="77777777" w:rsidR="00145BBC" w:rsidRDefault="00000000">
            <w:pPr>
              <w:jc w:val="center"/>
              <w:rPr>
                <w:rFonts w:ascii="Arial Narrow" w:eastAsia="Arial Narrow" w:hAnsi="Arial Narrow" w:cs="Arial Narrow"/>
                <w:b/>
                <w:bCs/>
                <w:sz w:val="18"/>
                <w:szCs w:val="18"/>
              </w:rPr>
            </w:pPr>
            <w:r>
              <w:rPr>
                <w:rFonts w:ascii="Arial Narrow" w:eastAsia="Arial Narrow" w:hAnsi="Arial Narrow" w:cs="Arial Narrow"/>
                <w:b/>
                <w:bCs/>
                <w:sz w:val="18"/>
                <w:szCs w:val="18"/>
              </w:rPr>
              <w:t xml:space="preserve">Enfants </w:t>
            </w:r>
          </w:p>
          <w:p w14:paraId="119B7C6A" w14:textId="77777777" w:rsidR="00145BBC" w:rsidRDefault="00000000">
            <w:pPr>
              <w:jc w:val="center"/>
              <w:rPr>
                <w:rFonts w:ascii="Arial Narrow" w:eastAsia="Arial Narrow" w:hAnsi="Arial Narrow" w:cs="Arial Narrow"/>
                <w:b/>
                <w:bCs/>
                <w:sz w:val="18"/>
                <w:szCs w:val="18"/>
              </w:rPr>
            </w:pPr>
            <w:r>
              <w:rPr>
                <w:rFonts w:ascii="Arial Narrow" w:eastAsia="Arial Narrow" w:hAnsi="Arial Narrow" w:cs="Arial Narrow"/>
                <w:sz w:val="18"/>
                <w:szCs w:val="18"/>
              </w:rPr>
              <w:t>(</w:t>
            </w:r>
            <w:proofErr w:type="gramStart"/>
            <w:r>
              <w:rPr>
                <w:rFonts w:ascii="Arial Narrow" w:eastAsia="Arial Narrow" w:hAnsi="Arial Narrow" w:cs="Arial Narrow"/>
                <w:sz w:val="18"/>
                <w:szCs w:val="18"/>
              </w:rPr>
              <w:t>primaire</w:t>
            </w:r>
            <w:proofErr w:type="gramEnd"/>
            <w:r>
              <w:rPr>
                <w:rFonts w:ascii="Arial Narrow" w:eastAsia="Arial Narrow" w:hAnsi="Arial Narrow" w:cs="Arial Narrow"/>
                <w:sz w:val="18"/>
                <w:szCs w:val="18"/>
              </w:rPr>
              <w:t>)</w:t>
            </w:r>
          </w:p>
        </w:tc>
        <w:tc>
          <w:tcPr>
            <w:tcW w:w="2070" w:type="dxa"/>
            <w:vMerge/>
            <w:tcBorders>
              <w:top w:val="single" w:sz="4" w:space="0" w:color="000000"/>
              <w:left w:val="single" w:sz="4" w:space="0" w:color="000000"/>
              <w:right w:val="single" w:sz="4" w:space="0" w:color="000000"/>
            </w:tcBorders>
          </w:tcPr>
          <w:p w14:paraId="1500A176" w14:textId="77777777" w:rsidR="00145BBC" w:rsidRDefault="00145BBC">
            <w:pPr>
              <w:pBdr>
                <w:top w:val="nil"/>
                <w:left w:val="nil"/>
                <w:bottom w:val="nil"/>
                <w:right w:val="nil"/>
                <w:between w:val="nil"/>
              </w:pBdr>
              <w:spacing w:line="276" w:lineRule="auto"/>
              <w:rPr>
                <w:rFonts w:ascii="Arial Narrow" w:eastAsia="Arial Narrow" w:hAnsi="Arial Narrow" w:cs="Arial Narrow"/>
                <w:b/>
                <w:bCs/>
                <w:sz w:val="18"/>
                <w:szCs w:val="18"/>
              </w:rPr>
            </w:pPr>
          </w:p>
        </w:tc>
        <w:tc>
          <w:tcPr>
            <w:tcW w:w="1170" w:type="dxa"/>
            <w:vMerge w:val="restart"/>
            <w:tcBorders>
              <w:left w:val="single" w:sz="4" w:space="0" w:color="000000"/>
            </w:tcBorders>
            <w:tcMar>
              <w:left w:w="85" w:type="dxa"/>
              <w:right w:w="85" w:type="dxa"/>
            </w:tcMar>
          </w:tcPr>
          <w:p w14:paraId="543EF320" w14:textId="77777777" w:rsidR="00145BBC" w:rsidRDefault="00145BBC">
            <w:pPr>
              <w:jc w:val="center"/>
              <w:rPr>
                <w:rFonts w:ascii="Arial Narrow" w:eastAsia="Arial Narrow" w:hAnsi="Arial Narrow" w:cs="Arial Narrow"/>
                <w:sz w:val="18"/>
                <w:szCs w:val="18"/>
              </w:rPr>
            </w:pPr>
          </w:p>
          <w:p w14:paraId="0E01E280" w14:textId="77777777" w:rsidR="00145BBC" w:rsidRDefault="00145BBC">
            <w:pPr>
              <w:jc w:val="center"/>
              <w:rPr>
                <w:rFonts w:ascii="Arial Narrow" w:eastAsia="Arial Narrow" w:hAnsi="Arial Narrow" w:cs="Arial Narrow"/>
                <w:sz w:val="18"/>
                <w:szCs w:val="18"/>
              </w:rPr>
            </w:pPr>
          </w:p>
          <w:p w14:paraId="795B1419"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1h/</w:t>
            </w:r>
          </w:p>
          <w:p w14:paraId="361F0DDA" w14:textId="77777777" w:rsidR="00145BBC" w:rsidRDefault="00000000">
            <w:pPr>
              <w:jc w:val="center"/>
              <w:rPr>
                <w:rFonts w:ascii="Arial Narrow" w:eastAsia="Arial Narrow" w:hAnsi="Arial Narrow" w:cs="Arial Narrow"/>
                <w:sz w:val="18"/>
                <w:szCs w:val="18"/>
              </w:rPr>
            </w:pPr>
            <w:proofErr w:type="gramStart"/>
            <w:r>
              <w:rPr>
                <w:rFonts w:ascii="Arial Narrow" w:eastAsia="Arial Narrow" w:hAnsi="Arial Narrow" w:cs="Arial Narrow"/>
                <w:sz w:val="18"/>
                <w:szCs w:val="18"/>
              </w:rPr>
              <w:t>semaine</w:t>
            </w:r>
            <w:proofErr w:type="gramEnd"/>
          </w:p>
        </w:tc>
        <w:tc>
          <w:tcPr>
            <w:tcW w:w="475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06326F4"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Pôle associatif Félix Thomas / Nantes - quartier St Félix</w:t>
            </w:r>
          </w:p>
        </w:tc>
        <w:tc>
          <w:tcPr>
            <w:tcW w:w="2775" w:type="dxa"/>
            <w:tcBorders>
              <w:top w:val="single" w:sz="4" w:space="0" w:color="000000"/>
              <w:left w:val="single" w:sz="4" w:space="0" w:color="000000"/>
              <w:bottom w:val="single" w:sz="4" w:space="0" w:color="000000"/>
              <w:right w:val="single" w:sz="4" w:space="0" w:color="000000"/>
            </w:tcBorders>
          </w:tcPr>
          <w:p w14:paraId="56DA58C6" w14:textId="77777777" w:rsidR="00145BBC" w:rsidRDefault="00000000">
            <w:pPr>
              <w:pBdr>
                <w:top w:val="nil"/>
                <w:left w:val="nil"/>
                <w:bottom w:val="nil"/>
                <w:right w:val="nil"/>
                <w:between w:val="nil"/>
              </w:pBdr>
              <w:jc w:val="center"/>
              <w:rPr>
                <w:rFonts w:ascii="Arial Narrow" w:eastAsia="Arial Narrow" w:hAnsi="Arial Narrow" w:cs="Arial Narrow"/>
                <w:sz w:val="18"/>
                <w:szCs w:val="18"/>
              </w:rPr>
            </w:pPr>
            <w:r>
              <w:rPr>
                <w:rFonts w:ascii="Arial Narrow" w:eastAsia="Arial Narrow" w:hAnsi="Arial Narrow" w:cs="Arial Narrow"/>
                <w:sz w:val="18"/>
                <w:szCs w:val="18"/>
              </w:rPr>
              <w:t>Lundi 16h30-17h30 (CE1-CM2)</w:t>
            </w:r>
          </w:p>
        </w:tc>
        <w:tc>
          <w:tcPr>
            <w:tcW w:w="2865" w:type="dxa"/>
            <w:vMerge/>
            <w:tcBorders>
              <w:left w:val="single" w:sz="4" w:space="0" w:color="000000"/>
              <w:right w:val="single" w:sz="4" w:space="0" w:color="000000"/>
            </w:tcBorders>
          </w:tcPr>
          <w:p w14:paraId="118C809F"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r>
      <w:tr w:rsidR="00145BBC" w14:paraId="3C3C15DF" w14:textId="77777777">
        <w:trPr>
          <w:trHeight w:val="451"/>
        </w:trPr>
        <w:tc>
          <w:tcPr>
            <w:tcW w:w="1740" w:type="dxa"/>
            <w:vMerge/>
            <w:tcBorders>
              <w:top w:val="single" w:sz="4" w:space="0" w:color="000000"/>
              <w:left w:val="single" w:sz="4" w:space="0" w:color="000000"/>
              <w:right w:val="single" w:sz="4" w:space="0" w:color="000000"/>
            </w:tcBorders>
          </w:tcPr>
          <w:p w14:paraId="636C7565"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c>
          <w:tcPr>
            <w:tcW w:w="2070" w:type="dxa"/>
            <w:vMerge/>
            <w:tcBorders>
              <w:top w:val="single" w:sz="4" w:space="0" w:color="000000"/>
              <w:left w:val="single" w:sz="4" w:space="0" w:color="000000"/>
              <w:right w:val="single" w:sz="4" w:space="0" w:color="000000"/>
            </w:tcBorders>
          </w:tcPr>
          <w:p w14:paraId="52E08027"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c>
          <w:tcPr>
            <w:tcW w:w="1170" w:type="dxa"/>
            <w:vMerge/>
            <w:tcBorders>
              <w:left w:val="single" w:sz="4" w:space="0" w:color="000000"/>
            </w:tcBorders>
            <w:tcMar>
              <w:left w:w="85" w:type="dxa"/>
              <w:right w:w="85" w:type="dxa"/>
            </w:tcMar>
          </w:tcPr>
          <w:p w14:paraId="09A1378E"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c>
          <w:tcPr>
            <w:tcW w:w="475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8DCFED5"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Maison de quartier Haubans / Nantes – Malakoff </w:t>
            </w:r>
          </w:p>
        </w:tc>
        <w:tc>
          <w:tcPr>
            <w:tcW w:w="2775" w:type="dxa"/>
            <w:tcBorders>
              <w:top w:val="single" w:sz="4" w:space="0" w:color="000000"/>
              <w:left w:val="single" w:sz="4" w:space="0" w:color="000000"/>
              <w:bottom w:val="single" w:sz="4" w:space="0" w:color="000000"/>
              <w:right w:val="single" w:sz="4" w:space="0" w:color="000000"/>
            </w:tcBorders>
          </w:tcPr>
          <w:p w14:paraId="2128E65B" w14:textId="77777777" w:rsidR="00145BBC" w:rsidRDefault="00000000">
            <w:pPr>
              <w:pBdr>
                <w:top w:val="nil"/>
                <w:left w:val="nil"/>
                <w:bottom w:val="nil"/>
                <w:right w:val="nil"/>
                <w:between w:val="nil"/>
              </w:pBdr>
              <w:jc w:val="center"/>
              <w:rPr>
                <w:rFonts w:ascii="Arial Narrow" w:eastAsia="Arial Narrow" w:hAnsi="Arial Narrow" w:cs="Arial Narrow"/>
                <w:sz w:val="18"/>
                <w:szCs w:val="18"/>
              </w:rPr>
            </w:pPr>
            <w:r>
              <w:rPr>
                <w:rFonts w:ascii="Arial Narrow" w:eastAsia="Arial Narrow" w:hAnsi="Arial Narrow" w:cs="Arial Narrow"/>
                <w:sz w:val="18"/>
                <w:szCs w:val="18"/>
              </w:rPr>
              <w:t>Samedi 10h-11h (CP-CE1)</w:t>
            </w:r>
          </w:p>
          <w:p w14:paraId="3919F4A5" w14:textId="77777777" w:rsidR="00145BBC" w:rsidRDefault="00000000">
            <w:pPr>
              <w:pBdr>
                <w:top w:val="nil"/>
                <w:left w:val="nil"/>
                <w:bottom w:val="nil"/>
                <w:right w:val="nil"/>
                <w:between w:val="nil"/>
              </w:pBdr>
              <w:jc w:val="center"/>
              <w:rPr>
                <w:rFonts w:ascii="Arial Narrow" w:eastAsia="Arial Narrow" w:hAnsi="Arial Narrow" w:cs="Arial Narrow"/>
                <w:sz w:val="18"/>
                <w:szCs w:val="18"/>
              </w:rPr>
            </w:pPr>
            <w:r>
              <w:rPr>
                <w:rFonts w:ascii="Arial Narrow" w:eastAsia="Arial Narrow" w:hAnsi="Arial Narrow" w:cs="Arial Narrow"/>
                <w:sz w:val="18"/>
                <w:szCs w:val="18"/>
              </w:rPr>
              <w:t>11h-12h (CE2-CM2)</w:t>
            </w:r>
          </w:p>
        </w:tc>
        <w:tc>
          <w:tcPr>
            <w:tcW w:w="2865" w:type="dxa"/>
            <w:tcBorders>
              <w:top w:val="single" w:sz="4" w:space="0" w:color="000000"/>
              <w:left w:val="single" w:sz="4" w:space="0" w:color="000000"/>
              <w:right w:val="single" w:sz="4" w:space="0" w:color="000000"/>
            </w:tcBorders>
            <w:vAlign w:val="center"/>
          </w:tcPr>
          <w:p w14:paraId="33CB31A3"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b/>
                <w:bCs/>
                <w:sz w:val="18"/>
                <w:szCs w:val="18"/>
              </w:rPr>
              <w:t xml:space="preserve">210 </w:t>
            </w:r>
            <w:r>
              <w:rPr>
                <w:rFonts w:ascii="Arial Narrow" w:eastAsia="Arial Narrow" w:hAnsi="Arial Narrow" w:cs="Arial Narrow"/>
                <w:sz w:val="18"/>
                <w:szCs w:val="18"/>
              </w:rPr>
              <w:t>€ (ou 3x70€)</w:t>
            </w:r>
          </w:p>
          <w:p w14:paraId="153C0FF0" w14:textId="77777777" w:rsidR="00145BBC" w:rsidRDefault="00000000">
            <w:pPr>
              <w:jc w:val="center"/>
              <w:rPr>
                <w:rFonts w:ascii="Arial Narrow" w:eastAsia="Arial Narrow" w:hAnsi="Arial Narrow" w:cs="Arial Narrow"/>
                <w:b/>
                <w:bCs/>
                <w:color w:val="EE0000"/>
                <w:sz w:val="18"/>
                <w:szCs w:val="18"/>
              </w:rPr>
            </w:pPr>
            <w:r>
              <w:rPr>
                <w:rFonts w:ascii="Arial Narrow" w:eastAsia="Arial Narrow" w:hAnsi="Arial Narrow" w:cs="Arial Narrow"/>
                <w:sz w:val="18"/>
                <w:szCs w:val="18"/>
              </w:rPr>
              <w:t>TR : 165 € (ou 3x55€)</w:t>
            </w:r>
          </w:p>
        </w:tc>
      </w:tr>
      <w:tr w:rsidR="00145BBC" w14:paraId="093D815E" w14:textId="77777777">
        <w:trPr>
          <w:trHeight w:val="394"/>
        </w:trPr>
        <w:tc>
          <w:tcPr>
            <w:tcW w:w="1740" w:type="dxa"/>
            <w:vMerge/>
            <w:tcBorders>
              <w:top w:val="single" w:sz="4" w:space="0" w:color="000000"/>
              <w:left w:val="single" w:sz="4" w:space="0" w:color="000000"/>
              <w:right w:val="single" w:sz="4" w:space="0" w:color="000000"/>
            </w:tcBorders>
          </w:tcPr>
          <w:p w14:paraId="681FE1E1" w14:textId="77777777" w:rsidR="00145BBC" w:rsidRDefault="00145BBC">
            <w:pPr>
              <w:pBdr>
                <w:top w:val="nil"/>
                <w:left w:val="nil"/>
                <w:bottom w:val="nil"/>
                <w:right w:val="nil"/>
                <w:between w:val="nil"/>
              </w:pBdr>
              <w:spacing w:line="276" w:lineRule="auto"/>
              <w:rPr>
                <w:rFonts w:ascii="Arial Narrow" w:eastAsia="Arial Narrow" w:hAnsi="Arial Narrow" w:cs="Arial Narrow"/>
                <w:b/>
                <w:bCs/>
                <w:color w:val="EE0000"/>
                <w:sz w:val="18"/>
                <w:szCs w:val="18"/>
              </w:rPr>
            </w:pPr>
          </w:p>
        </w:tc>
        <w:tc>
          <w:tcPr>
            <w:tcW w:w="2070" w:type="dxa"/>
            <w:tcBorders>
              <w:top w:val="single" w:sz="4" w:space="0" w:color="000000"/>
              <w:left w:val="single" w:sz="4" w:space="0" w:color="000000"/>
              <w:bottom w:val="single" w:sz="4" w:space="0" w:color="000000"/>
              <w:right w:val="single" w:sz="4" w:space="0" w:color="000000"/>
            </w:tcBorders>
          </w:tcPr>
          <w:p w14:paraId="2A2954B9" w14:textId="77777777" w:rsidR="00145BBC" w:rsidRDefault="00000000">
            <w:pPr>
              <w:rPr>
                <w:rFonts w:ascii="Arial Narrow" w:eastAsia="Arial Narrow" w:hAnsi="Arial Narrow" w:cs="Arial Narrow"/>
                <w:sz w:val="18"/>
                <w:szCs w:val="18"/>
              </w:rPr>
            </w:pPr>
            <w:r>
              <w:rPr>
                <w:rFonts w:ascii="Arial Narrow" w:eastAsia="Arial Narrow" w:hAnsi="Arial Narrow" w:cs="Arial Narrow"/>
                <w:sz w:val="18"/>
                <w:szCs w:val="18"/>
              </w:rPr>
              <w:t>Petits bilingues 2</w:t>
            </w:r>
          </w:p>
        </w:tc>
        <w:tc>
          <w:tcPr>
            <w:tcW w:w="1170" w:type="dxa"/>
            <w:vMerge/>
            <w:tcBorders>
              <w:left w:val="single" w:sz="4" w:space="0" w:color="000000"/>
            </w:tcBorders>
            <w:tcMar>
              <w:left w:w="85" w:type="dxa"/>
              <w:right w:w="85" w:type="dxa"/>
            </w:tcMar>
          </w:tcPr>
          <w:p w14:paraId="0EA40AD6"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c>
          <w:tcPr>
            <w:tcW w:w="475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6406E1C"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Salle de la Cigarière – la Manu / Nantes – Centre</w:t>
            </w:r>
          </w:p>
        </w:tc>
        <w:tc>
          <w:tcPr>
            <w:tcW w:w="2775" w:type="dxa"/>
            <w:tcBorders>
              <w:top w:val="single" w:sz="4" w:space="0" w:color="000000"/>
              <w:left w:val="single" w:sz="4" w:space="0" w:color="000000"/>
              <w:bottom w:val="single" w:sz="4" w:space="0" w:color="000000"/>
              <w:right w:val="single" w:sz="4" w:space="0" w:color="000000"/>
            </w:tcBorders>
          </w:tcPr>
          <w:p w14:paraId="30CD151E" w14:textId="77777777" w:rsidR="00145BBC" w:rsidRDefault="00000000">
            <w:pPr>
              <w:pBdr>
                <w:top w:val="nil"/>
                <w:left w:val="nil"/>
                <w:bottom w:val="nil"/>
                <w:right w:val="nil"/>
                <w:between w:val="nil"/>
              </w:pBdr>
              <w:jc w:val="center"/>
              <w:rPr>
                <w:rFonts w:ascii="Arial Narrow" w:eastAsia="Arial Narrow" w:hAnsi="Arial Narrow" w:cs="Arial Narrow"/>
                <w:sz w:val="18"/>
                <w:szCs w:val="18"/>
              </w:rPr>
            </w:pPr>
            <w:r>
              <w:rPr>
                <w:rFonts w:ascii="Arial Narrow" w:eastAsia="Arial Narrow" w:hAnsi="Arial Narrow" w:cs="Arial Narrow"/>
                <w:sz w:val="18"/>
                <w:szCs w:val="18"/>
              </w:rPr>
              <w:t>Mercredi 18h-19h (CM1-CM2)</w:t>
            </w:r>
          </w:p>
        </w:tc>
        <w:tc>
          <w:tcPr>
            <w:tcW w:w="2865" w:type="dxa"/>
            <w:tcBorders>
              <w:left w:val="single" w:sz="4" w:space="0" w:color="000000"/>
              <w:bottom w:val="single" w:sz="4" w:space="0" w:color="000000"/>
              <w:right w:val="single" w:sz="4" w:space="0" w:color="000000"/>
            </w:tcBorders>
          </w:tcPr>
          <w:p w14:paraId="46AFFDC9"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Partenariat CONTE CHINOIS</w:t>
            </w:r>
          </w:p>
          <w:p w14:paraId="68A7D259" w14:textId="77777777" w:rsidR="00145BBC" w:rsidRDefault="00000000">
            <w:pPr>
              <w:jc w:val="center"/>
              <w:rPr>
                <w:rFonts w:ascii="Arial Narrow" w:eastAsia="Arial Narrow" w:hAnsi="Arial Narrow" w:cs="Arial Narrow"/>
                <w:b/>
                <w:bCs/>
                <w:sz w:val="18"/>
                <w:szCs w:val="18"/>
              </w:rPr>
            </w:pPr>
            <w:proofErr w:type="gramStart"/>
            <w:r>
              <w:rPr>
                <w:rFonts w:ascii="Arial Narrow" w:eastAsia="Arial Narrow" w:hAnsi="Arial Narrow" w:cs="Arial Narrow"/>
                <w:sz w:val="18"/>
                <w:szCs w:val="18"/>
              </w:rPr>
              <w:t>nous</w:t>
            </w:r>
            <w:proofErr w:type="gramEnd"/>
            <w:r>
              <w:rPr>
                <w:rFonts w:ascii="Arial Narrow" w:eastAsia="Arial Narrow" w:hAnsi="Arial Narrow" w:cs="Arial Narrow"/>
                <w:sz w:val="18"/>
                <w:szCs w:val="18"/>
              </w:rPr>
              <w:t xml:space="preserve"> contacter</w:t>
            </w:r>
          </w:p>
        </w:tc>
      </w:tr>
      <w:tr w:rsidR="00145BBC" w14:paraId="621B5589" w14:textId="77777777">
        <w:trPr>
          <w:trHeight w:val="452"/>
        </w:trPr>
        <w:tc>
          <w:tcPr>
            <w:tcW w:w="1740" w:type="dxa"/>
            <w:vMerge/>
            <w:tcBorders>
              <w:top w:val="single" w:sz="4" w:space="0" w:color="000000"/>
              <w:left w:val="single" w:sz="4" w:space="0" w:color="000000"/>
              <w:right w:val="single" w:sz="4" w:space="0" w:color="000000"/>
            </w:tcBorders>
          </w:tcPr>
          <w:p w14:paraId="1798AF3E" w14:textId="77777777" w:rsidR="00145BBC" w:rsidRDefault="00145BBC">
            <w:pPr>
              <w:pBdr>
                <w:top w:val="nil"/>
                <w:left w:val="nil"/>
                <w:bottom w:val="nil"/>
                <w:right w:val="nil"/>
                <w:between w:val="nil"/>
              </w:pBdr>
              <w:spacing w:line="276" w:lineRule="auto"/>
              <w:rPr>
                <w:rFonts w:ascii="Arial Narrow" w:eastAsia="Arial Narrow" w:hAnsi="Arial Narrow" w:cs="Arial Narrow"/>
                <w:b/>
                <w:bCs/>
                <w:sz w:val="18"/>
                <w:szCs w:val="18"/>
              </w:rPr>
            </w:pPr>
          </w:p>
        </w:tc>
        <w:tc>
          <w:tcPr>
            <w:tcW w:w="2070" w:type="dxa"/>
            <w:tcBorders>
              <w:top w:val="single" w:sz="4" w:space="0" w:color="000000"/>
              <w:left w:val="single" w:sz="4" w:space="0" w:color="000000"/>
              <w:bottom w:val="single" w:sz="4" w:space="0" w:color="000000"/>
              <w:right w:val="single" w:sz="4" w:space="0" w:color="000000"/>
            </w:tcBorders>
          </w:tcPr>
          <w:p w14:paraId="5787AAEC" w14:textId="77777777" w:rsidR="00145BBC" w:rsidRDefault="00000000">
            <w:pPr>
              <w:rPr>
                <w:rFonts w:ascii="Arial Narrow" w:eastAsia="Arial Narrow" w:hAnsi="Arial Narrow" w:cs="Arial Narrow"/>
                <w:sz w:val="18"/>
                <w:szCs w:val="18"/>
              </w:rPr>
            </w:pPr>
            <w:r>
              <w:rPr>
                <w:rFonts w:ascii="Arial Narrow" w:eastAsia="Arial Narrow" w:hAnsi="Arial Narrow" w:cs="Arial Narrow"/>
                <w:sz w:val="18"/>
                <w:szCs w:val="18"/>
              </w:rPr>
              <w:t>Petits bilingues 1</w:t>
            </w:r>
          </w:p>
        </w:tc>
        <w:tc>
          <w:tcPr>
            <w:tcW w:w="1170" w:type="dxa"/>
            <w:vMerge w:val="restart"/>
            <w:tcBorders>
              <w:left w:val="single" w:sz="4" w:space="0" w:color="000000"/>
            </w:tcBorders>
            <w:tcMar>
              <w:left w:w="85" w:type="dxa"/>
              <w:right w:w="85" w:type="dxa"/>
            </w:tcMar>
          </w:tcPr>
          <w:p w14:paraId="0AB511EE" w14:textId="77777777" w:rsidR="00145BBC" w:rsidRDefault="00145BBC">
            <w:pPr>
              <w:pBdr>
                <w:top w:val="nil"/>
                <w:left w:val="nil"/>
                <w:bottom w:val="nil"/>
                <w:right w:val="nil"/>
                <w:between w:val="nil"/>
              </w:pBdr>
              <w:rPr>
                <w:rFonts w:ascii="Arial Narrow" w:eastAsia="Arial Narrow" w:hAnsi="Arial Narrow" w:cs="Arial Narrow"/>
                <w:sz w:val="18"/>
                <w:szCs w:val="18"/>
              </w:rPr>
            </w:pPr>
          </w:p>
          <w:p w14:paraId="5F7D840B" w14:textId="77777777" w:rsidR="00145BBC" w:rsidRDefault="00000000">
            <w:pPr>
              <w:pBdr>
                <w:top w:val="nil"/>
                <w:left w:val="nil"/>
                <w:bottom w:val="nil"/>
                <w:right w:val="nil"/>
                <w:between w:val="nil"/>
              </w:pBdr>
              <w:jc w:val="center"/>
              <w:rPr>
                <w:rFonts w:ascii="Arial Narrow" w:eastAsia="Arial Narrow" w:hAnsi="Arial Narrow" w:cs="Arial Narrow"/>
                <w:sz w:val="18"/>
                <w:szCs w:val="18"/>
              </w:rPr>
            </w:pPr>
            <w:r>
              <w:rPr>
                <w:rFonts w:ascii="Arial Narrow" w:eastAsia="Arial Narrow" w:hAnsi="Arial Narrow" w:cs="Arial Narrow"/>
                <w:sz w:val="18"/>
                <w:szCs w:val="18"/>
              </w:rPr>
              <w:t>1h20</w:t>
            </w:r>
          </w:p>
          <w:p w14:paraId="6D3F76C1" w14:textId="77777777" w:rsidR="00145BBC" w:rsidRDefault="00000000">
            <w:pPr>
              <w:pBdr>
                <w:top w:val="nil"/>
                <w:left w:val="nil"/>
                <w:bottom w:val="nil"/>
                <w:right w:val="nil"/>
                <w:between w:val="nil"/>
              </w:pBdr>
              <w:rPr>
                <w:rFonts w:ascii="Arial Narrow" w:eastAsia="Arial Narrow" w:hAnsi="Arial Narrow" w:cs="Arial Narrow"/>
                <w:sz w:val="18"/>
                <w:szCs w:val="18"/>
              </w:rPr>
            </w:pPr>
            <w:r>
              <w:rPr>
                <w:rFonts w:ascii="Arial Narrow" w:eastAsia="Arial Narrow" w:hAnsi="Arial Narrow" w:cs="Arial Narrow"/>
                <w:sz w:val="18"/>
                <w:szCs w:val="18"/>
              </w:rPr>
              <w:t>3 semaines/4</w:t>
            </w:r>
          </w:p>
          <w:p w14:paraId="36BBC55F" w14:textId="77777777" w:rsidR="00145BBC" w:rsidRDefault="00145BBC">
            <w:pPr>
              <w:pBdr>
                <w:top w:val="nil"/>
                <w:left w:val="nil"/>
                <w:bottom w:val="nil"/>
                <w:right w:val="nil"/>
                <w:between w:val="nil"/>
              </w:pBdr>
              <w:rPr>
                <w:rFonts w:ascii="Arial Narrow" w:eastAsia="Arial Narrow" w:hAnsi="Arial Narrow" w:cs="Arial Narrow"/>
                <w:sz w:val="18"/>
                <w:szCs w:val="18"/>
              </w:rPr>
            </w:pPr>
          </w:p>
        </w:tc>
        <w:tc>
          <w:tcPr>
            <w:tcW w:w="475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C8F9FB5"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Salle de la Cigarière – la Manu / Nantes – Centre </w:t>
            </w:r>
          </w:p>
        </w:tc>
        <w:tc>
          <w:tcPr>
            <w:tcW w:w="2775" w:type="dxa"/>
            <w:tcBorders>
              <w:top w:val="single" w:sz="4" w:space="0" w:color="000000"/>
              <w:left w:val="single" w:sz="4" w:space="0" w:color="000000"/>
              <w:bottom w:val="single" w:sz="4" w:space="0" w:color="000000"/>
              <w:right w:val="single" w:sz="4" w:space="0" w:color="000000"/>
            </w:tcBorders>
          </w:tcPr>
          <w:p w14:paraId="0CEEC690" w14:textId="77777777" w:rsidR="00145BBC" w:rsidRDefault="00000000">
            <w:pPr>
              <w:pBdr>
                <w:top w:val="nil"/>
                <w:left w:val="nil"/>
                <w:bottom w:val="nil"/>
                <w:right w:val="nil"/>
                <w:between w:val="nil"/>
              </w:pBdr>
              <w:jc w:val="center"/>
              <w:rPr>
                <w:rFonts w:ascii="Arial Narrow" w:eastAsia="Arial Narrow" w:hAnsi="Arial Narrow" w:cs="Arial Narrow"/>
                <w:sz w:val="18"/>
                <w:szCs w:val="18"/>
              </w:rPr>
            </w:pPr>
            <w:r>
              <w:rPr>
                <w:rFonts w:ascii="Arial Narrow" w:eastAsia="Arial Narrow" w:hAnsi="Arial Narrow" w:cs="Arial Narrow"/>
                <w:sz w:val="18"/>
                <w:szCs w:val="18"/>
              </w:rPr>
              <w:t>Mercredi 16h40-18h (CE1-CE</w:t>
            </w:r>
            <w:proofErr w:type="gramStart"/>
            <w:r>
              <w:rPr>
                <w:rFonts w:ascii="Arial Narrow" w:eastAsia="Arial Narrow" w:hAnsi="Arial Narrow" w:cs="Arial Narrow"/>
                <w:sz w:val="18"/>
                <w:szCs w:val="18"/>
              </w:rPr>
              <w:t>2)*</w:t>
            </w:r>
            <w:proofErr w:type="gramEnd"/>
          </w:p>
        </w:tc>
        <w:tc>
          <w:tcPr>
            <w:tcW w:w="2865" w:type="dxa"/>
            <w:vMerge w:val="restart"/>
            <w:tcBorders>
              <w:top w:val="single" w:sz="4" w:space="0" w:color="000000"/>
              <w:left w:val="single" w:sz="4" w:space="0" w:color="000000"/>
              <w:right w:val="single" w:sz="4" w:space="0" w:color="000000"/>
            </w:tcBorders>
            <w:vAlign w:val="center"/>
          </w:tcPr>
          <w:p w14:paraId="3F4433B1"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b/>
                <w:bCs/>
                <w:sz w:val="18"/>
                <w:szCs w:val="18"/>
              </w:rPr>
              <w:t xml:space="preserve">210 </w:t>
            </w:r>
            <w:r>
              <w:rPr>
                <w:rFonts w:ascii="Arial Narrow" w:eastAsia="Arial Narrow" w:hAnsi="Arial Narrow" w:cs="Arial Narrow"/>
                <w:sz w:val="18"/>
                <w:szCs w:val="18"/>
              </w:rPr>
              <w:t xml:space="preserve">€ (ou 3x70€) </w:t>
            </w:r>
          </w:p>
          <w:p w14:paraId="367FDBAD" w14:textId="77777777" w:rsidR="00145BBC" w:rsidRDefault="00000000">
            <w:pPr>
              <w:jc w:val="center"/>
              <w:rPr>
                <w:rFonts w:ascii="Arial Narrow" w:eastAsia="Arial Narrow" w:hAnsi="Arial Narrow" w:cs="Arial Narrow"/>
              </w:rPr>
            </w:pPr>
            <w:r>
              <w:rPr>
                <w:rFonts w:ascii="Arial Narrow" w:eastAsia="Arial Narrow" w:hAnsi="Arial Narrow" w:cs="Arial Narrow"/>
                <w:sz w:val="18"/>
                <w:szCs w:val="18"/>
              </w:rPr>
              <w:t>TR : 165 € (ou 3x55€)</w:t>
            </w:r>
          </w:p>
        </w:tc>
      </w:tr>
      <w:tr w:rsidR="00145BBC" w14:paraId="31D0EA08" w14:textId="77777777">
        <w:trPr>
          <w:trHeight w:val="315"/>
        </w:trPr>
        <w:tc>
          <w:tcPr>
            <w:tcW w:w="1740" w:type="dxa"/>
            <w:tcBorders>
              <w:top w:val="single" w:sz="4" w:space="0" w:color="000000"/>
              <w:left w:val="single" w:sz="4" w:space="0" w:color="000000"/>
              <w:right w:val="single" w:sz="4" w:space="0" w:color="000000"/>
            </w:tcBorders>
          </w:tcPr>
          <w:p w14:paraId="4DAD52DE" w14:textId="77777777" w:rsidR="00145BBC" w:rsidRDefault="00000000">
            <w:pPr>
              <w:jc w:val="center"/>
              <w:rPr>
                <w:rFonts w:ascii="Arial Narrow" w:eastAsia="Arial Narrow" w:hAnsi="Arial Narrow" w:cs="Arial Narrow"/>
                <w:b/>
                <w:bCs/>
                <w:sz w:val="18"/>
                <w:szCs w:val="18"/>
              </w:rPr>
            </w:pPr>
            <w:r>
              <w:rPr>
                <w:rFonts w:ascii="Arial Narrow" w:eastAsia="Arial Narrow" w:hAnsi="Arial Narrow" w:cs="Arial Narrow"/>
                <w:b/>
                <w:bCs/>
                <w:sz w:val="18"/>
                <w:szCs w:val="18"/>
              </w:rPr>
              <w:t>Adolescents</w:t>
            </w:r>
          </w:p>
          <w:p w14:paraId="0D50F049" w14:textId="77777777" w:rsidR="00145BBC" w:rsidRDefault="00000000">
            <w:pPr>
              <w:jc w:val="center"/>
              <w:rPr>
                <w:rFonts w:ascii="Arial Narrow" w:eastAsia="Arial Narrow" w:hAnsi="Arial Narrow" w:cs="Arial Narrow"/>
                <w:b/>
                <w:bCs/>
                <w:sz w:val="18"/>
                <w:szCs w:val="18"/>
              </w:rPr>
            </w:pPr>
            <w:r>
              <w:rPr>
                <w:rFonts w:ascii="Arial Narrow" w:eastAsia="Arial Narrow" w:hAnsi="Arial Narrow" w:cs="Arial Narrow"/>
                <w:sz w:val="18"/>
                <w:szCs w:val="18"/>
              </w:rPr>
              <w:t>(</w:t>
            </w:r>
            <w:proofErr w:type="gramStart"/>
            <w:r>
              <w:rPr>
                <w:rFonts w:ascii="Arial Narrow" w:eastAsia="Arial Narrow" w:hAnsi="Arial Narrow" w:cs="Arial Narrow"/>
                <w:sz w:val="18"/>
                <w:szCs w:val="18"/>
              </w:rPr>
              <w:t>collège</w:t>
            </w:r>
            <w:proofErr w:type="gramEnd"/>
            <w:r>
              <w:rPr>
                <w:rFonts w:ascii="Arial Narrow" w:eastAsia="Arial Narrow" w:hAnsi="Arial Narrow" w:cs="Arial Narrow"/>
                <w:sz w:val="18"/>
                <w:szCs w:val="18"/>
              </w:rPr>
              <w:t>)</w:t>
            </w:r>
          </w:p>
        </w:tc>
        <w:tc>
          <w:tcPr>
            <w:tcW w:w="2070" w:type="dxa"/>
            <w:tcBorders>
              <w:top w:val="single" w:sz="4" w:space="0" w:color="000000"/>
              <w:left w:val="single" w:sz="4" w:space="0" w:color="000000"/>
              <w:right w:val="single" w:sz="4" w:space="0" w:color="000000"/>
            </w:tcBorders>
          </w:tcPr>
          <w:p w14:paraId="751EC7A1" w14:textId="77777777" w:rsidR="00145BBC" w:rsidRDefault="00000000">
            <w:pPr>
              <w:rPr>
                <w:rFonts w:ascii="Arial Narrow" w:eastAsia="Arial Narrow" w:hAnsi="Arial Narrow" w:cs="Arial Narrow"/>
                <w:sz w:val="18"/>
                <w:szCs w:val="18"/>
              </w:rPr>
            </w:pPr>
            <w:proofErr w:type="gramStart"/>
            <w:r>
              <w:rPr>
                <w:rFonts w:ascii="Arial Narrow" w:eastAsia="Arial Narrow" w:hAnsi="Arial Narrow" w:cs="Arial Narrow"/>
                <w:sz w:val="18"/>
                <w:szCs w:val="18"/>
              </w:rPr>
              <w:t>multi</w:t>
            </w:r>
            <w:proofErr w:type="gramEnd"/>
            <w:r>
              <w:rPr>
                <w:rFonts w:ascii="Arial Narrow" w:eastAsia="Arial Narrow" w:hAnsi="Arial Narrow" w:cs="Arial Narrow"/>
                <w:sz w:val="18"/>
                <w:szCs w:val="18"/>
              </w:rPr>
              <w:t>-niveaux 6ème-3ème</w:t>
            </w:r>
          </w:p>
        </w:tc>
        <w:tc>
          <w:tcPr>
            <w:tcW w:w="1170" w:type="dxa"/>
            <w:vMerge/>
            <w:tcBorders>
              <w:left w:val="single" w:sz="4" w:space="0" w:color="000000"/>
            </w:tcBorders>
            <w:tcMar>
              <w:left w:w="85" w:type="dxa"/>
              <w:right w:w="85" w:type="dxa"/>
            </w:tcMar>
          </w:tcPr>
          <w:p w14:paraId="38DD64A6"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c>
          <w:tcPr>
            <w:tcW w:w="4755" w:type="dxa"/>
            <w:tcBorders>
              <w:top w:val="single" w:sz="4" w:space="0" w:color="000000"/>
              <w:bottom w:val="single" w:sz="4" w:space="0" w:color="000000"/>
              <w:right w:val="single" w:sz="4" w:space="0" w:color="000000"/>
            </w:tcBorders>
            <w:tcMar>
              <w:left w:w="85" w:type="dxa"/>
              <w:right w:w="85" w:type="dxa"/>
            </w:tcMar>
            <w:vAlign w:val="center"/>
          </w:tcPr>
          <w:p w14:paraId="206B0335"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Salle de la Cigarière – la Manu / Nantes – Centre </w:t>
            </w:r>
          </w:p>
        </w:tc>
        <w:tc>
          <w:tcPr>
            <w:tcW w:w="2775" w:type="dxa"/>
            <w:tcBorders>
              <w:top w:val="single" w:sz="4" w:space="0" w:color="000000"/>
              <w:left w:val="single" w:sz="4" w:space="0" w:color="000000"/>
              <w:bottom w:val="single" w:sz="4" w:space="0" w:color="000000"/>
              <w:right w:val="single" w:sz="4" w:space="0" w:color="000000"/>
            </w:tcBorders>
          </w:tcPr>
          <w:p w14:paraId="4466C5FF"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Mercredi 16h40-18h (6ème-3</w:t>
            </w:r>
            <w:proofErr w:type="gramStart"/>
            <w:r>
              <w:rPr>
                <w:rFonts w:ascii="Arial Narrow" w:eastAsia="Arial Narrow" w:hAnsi="Arial Narrow" w:cs="Arial Narrow"/>
                <w:sz w:val="18"/>
                <w:szCs w:val="18"/>
              </w:rPr>
              <w:t>ème)*</w:t>
            </w:r>
            <w:proofErr w:type="gramEnd"/>
          </w:p>
          <w:p w14:paraId="35C694E4" w14:textId="77777777" w:rsidR="00145BBC" w:rsidRDefault="00145BBC">
            <w:pPr>
              <w:jc w:val="center"/>
              <w:rPr>
                <w:rFonts w:ascii="Arial Narrow" w:eastAsia="Arial Narrow" w:hAnsi="Arial Narrow" w:cs="Arial Narrow"/>
                <w:sz w:val="18"/>
                <w:szCs w:val="18"/>
              </w:rPr>
            </w:pPr>
          </w:p>
        </w:tc>
        <w:tc>
          <w:tcPr>
            <w:tcW w:w="2865" w:type="dxa"/>
            <w:vMerge/>
            <w:tcBorders>
              <w:top w:val="single" w:sz="4" w:space="0" w:color="000000"/>
              <w:left w:val="single" w:sz="4" w:space="0" w:color="000000"/>
              <w:right w:val="single" w:sz="4" w:space="0" w:color="000000"/>
            </w:tcBorders>
            <w:vAlign w:val="center"/>
          </w:tcPr>
          <w:p w14:paraId="1E4AACB9"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r>
      <w:tr w:rsidR="00145BBC" w14:paraId="10DE9A09" w14:textId="77777777">
        <w:trPr>
          <w:trHeight w:val="452"/>
        </w:trPr>
        <w:tc>
          <w:tcPr>
            <w:tcW w:w="1740" w:type="dxa"/>
            <w:tcBorders>
              <w:top w:val="single" w:sz="4" w:space="0" w:color="000000"/>
              <w:left w:val="single" w:sz="4" w:space="0" w:color="000000"/>
              <w:bottom w:val="single" w:sz="4" w:space="0" w:color="000000"/>
              <w:right w:val="single" w:sz="4" w:space="0" w:color="000000"/>
            </w:tcBorders>
          </w:tcPr>
          <w:p w14:paraId="36AF10EB" w14:textId="77777777" w:rsidR="00145BBC" w:rsidRDefault="00000000">
            <w:pPr>
              <w:jc w:val="center"/>
              <w:rPr>
                <w:rFonts w:ascii="Arial Narrow" w:eastAsia="Arial Narrow" w:hAnsi="Arial Narrow" w:cs="Arial Narrow"/>
                <w:b/>
                <w:bCs/>
                <w:sz w:val="18"/>
                <w:szCs w:val="18"/>
              </w:rPr>
            </w:pPr>
            <w:r>
              <w:rPr>
                <w:rFonts w:ascii="Arial Narrow" w:eastAsia="Arial Narrow" w:hAnsi="Arial Narrow" w:cs="Arial Narrow"/>
                <w:b/>
                <w:bCs/>
                <w:sz w:val="18"/>
                <w:szCs w:val="18"/>
              </w:rPr>
              <w:t>Adolescents</w:t>
            </w:r>
          </w:p>
          <w:p w14:paraId="7528E34E" w14:textId="77777777" w:rsidR="00145BBC" w:rsidRDefault="00000000">
            <w:pPr>
              <w:jc w:val="center"/>
              <w:rPr>
                <w:rFonts w:ascii="Arial Narrow" w:eastAsia="Arial Narrow" w:hAnsi="Arial Narrow" w:cs="Arial Narrow"/>
                <w:b/>
                <w:bCs/>
                <w:sz w:val="18"/>
                <w:szCs w:val="18"/>
              </w:rPr>
            </w:pPr>
            <w:r>
              <w:rPr>
                <w:rFonts w:ascii="Arial Narrow" w:eastAsia="Arial Narrow" w:hAnsi="Arial Narrow" w:cs="Arial Narrow"/>
                <w:sz w:val="18"/>
                <w:szCs w:val="18"/>
              </w:rPr>
              <w:t>(</w:t>
            </w:r>
            <w:proofErr w:type="gramStart"/>
            <w:r>
              <w:rPr>
                <w:rFonts w:ascii="Arial Narrow" w:eastAsia="Arial Narrow" w:hAnsi="Arial Narrow" w:cs="Arial Narrow"/>
                <w:sz w:val="18"/>
                <w:szCs w:val="18"/>
              </w:rPr>
              <w:t>lycée</w:t>
            </w:r>
            <w:proofErr w:type="gramEnd"/>
            <w:r>
              <w:rPr>
                <w:rFonts w:ascii="Arial Narrow" w:eastAsia="Arial Narrow" w:hAnsi="Arial Narrow" w:cs="Arial Narrow"/>
                <w:sz w:val="18"/>
                <w:szCs w:val="18"/>
              </w:rPr>
              <w:t>)</w:t>
            </w:r>
          </w:p>
        </w:tc>
        <w:tc>
          <w:tcPr>
            <w:tcW w:w="2070" w:type="dxa"/>
            <w:tcBorders>
              <w:top w:val="single" w:sz="4" w:space="0" w:color="000000"/>
              <w:left w:val="single" w:sz="4" w:space="0" w:color="000000"/>
              <w:bottom w:val="single" w:sz="4" w:space="0" w:color="000000"/>
              <w:right w:val="single" w:sz="4" w:space="0" w:color="000000"/>
            </w:tcBorders>
          </w:tcPr>
          <w:p w14:paraId="3CA522AB" w14:textId="77777777" w:rsidR="00145BBC" w:rsidRDefault="00000000">
            <w:pPr>
              <w:rPr>
                <w:rFonts w:ascii="Arial Narrow" w:eastAsia="Arial Narrow" w:hAnsi="Arial Narrow" w:cs="Arial Narrow"/>
                <w:sz w:val="18"/>
                <w:szCs w:val="18"/>
              </w:rPr>
            </w:pPr>
            <w:proofErr w:type="gramStart"/>
            <w:r>
              <w:rPr>
                <w:rFonts w:ascii="Arial Narrow" w:eastAsia="Arial Narrow" w:hAnsi="Arial Narrow" w:cs="Arial Narrow"/>
                <w:sz w:val="18"/>
                <w:szCs w:val="18"/>
              </w:rPr>
              <w:t>multi</w:t>
            </w:r>
            <w:proofErr w:type="gramEnd"/>
            <w:r>
              <w:rPr>
                <w:rFonts w:ascii="Arial Narrow" w:eastAsia="Arial Narrow" w:hAnsi="Arial Narrow" w:cs="Arial Narrow"/>
                <w:sz w:val="18"/>
                <w:szCs w:val="18"/>
              </w:rPr>
              <w:t>-niveaux 2nde-Term</w:t>
            </w:r>
          </w:p>
        </w:tc>
        <w:tc>
          <w:tcPr>
            <w:tcW w:w="1170" w:type="dxa"/>
            <w:tcBorders>
              <w:left w:val="single" w:sz="4" w:space="0" w:color="000000"/>
              <w:right w:val="single" w:sz="4" w:space="0" w:color="000000"/>
            </w:tcBorders>
            <w:tcMar>
              <w:left w:w="85" w:type="dxa"/>
              <w:right w:w="85" w:type="dxa"/>
            </w:tcMar>
          </w:tcPr>
          <w:p w14:paraId="262FD35D"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1h/</w:t>
            </w:r>
          </w:p>
          <w:p w14:paraId="13CC5714" w14:textId="77777777" w:rsidR="00145BBC" w:rsidRDefault="00000000">
            <w:pPr>
              <w:jc w:val="center"/>
              <w:rPr>
                <w:rFonts w:ascii="Arial Narrow" w:eastAsia="Arial Narrow" w:hAnsi="Arial Narrow" w:cs="Arial Narrow"/>
                <w:sz w:val="18"/>
                <w:szCs w:val="18"/>
              </w:rPr>
            </w:pPr>
            <w:proofErr w:type="gramStart"/>
            <w:r>
              <w:rPr>
                <w:rFonts w:ascii="Arial Narrow" w:eastAsia="Arial Narrow" w:hAnsi="Arial Narrow" w:cs="Arial Narrow"/>
                <w:sz w:val="18"/>
                <w:szCs w:val="18"/>
              </w:rPr>
              <w:t>semaine</w:t>
            </w:r>
            <w:proofErr w:type="gramEnd"/>
          </w:p>
        </w:tc>
        <w:tc>
          <w:tcPr>
            <w:tcW w:w="475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13547E6"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Salle de la Cigarière – la Manu / Nantes – Centre</w:t>
            </w:r>
          </w:p>
        </w:tc>
        <w:tc>
          <w:tcPr>
            <w:tcW w:w="2775" w:type="dxa"/>
            <w:tcBorders>
              <w:top w:val="single" w:sz="4" w:space="0" w:color="000000"/>
              <w:left w:val="single" w:sz="4" w:space="0" w:color="000000"/>
              <w:bottom w:val="single" w:sz="4" w:space="0" w:color="000000"/>
              <w:right w:val="single" w:sz="4" w:space="0" w:color="000000"/>
            </w:tcBorders>
          </w:tcPr>
          <w:p w14:paraId="14140DC9" w14:textId="77777777" w:rsidR="00145BBC" w:rsidRDefault="00000000">
            <w:pPr>
              <w:pBdr>
                <w:top w:val="nil"/>
                <w:left w:val="nil"/>
                <w:bottom w:val="nil"/>
                <w:right w:val="nil"/>
                <w:between w:val="nil"/>
              </w:pBdr>
              <w:jc w:val="center"/>
              <w:rPr>
                <w:rFonts w:ascii="Arial Narrow" w:eastAsia="Arial Narrow" w:hAnsi="Arial Narrow" w:cs="Arial Narrow"/>
                <w:sz w:val="18"/>
                <w:szCs w:val="18"/>
              </w:rPr>
            </w:pPr>
            <w:r>
              <w:rPr>
                <w:rFonts w:ascii="Arial Narrow" w:eastAsia="Arial Narrow" w:hAnsi="Arial Narrow" w:cs="Arial Narrow"/>
                <w:sz w:val="18"/>
                <w:szCs w:val="18"/>
              </w:rPr>
              <w:t>Mercredi 18h-19h (2nde-Term)</w:t>
            </w:r>
          </w:p>
          <w:p w14:paraId="60619995" w14:textId="77777777" w:rsidR="00145BBC" w:rsidRDefault="00145BBC">
            <w:pPr>
              <w:pBdr>
                <w:top w:val="nil"/>
                <w:left w:val="nil"/>
                <w:bottom w:val="nil"/>
                <w:right w:val="nil"/>
                <w:between w:val="nil"/>
              </w:pBdr>
              <w:jc w:val="center"/>
              <w:rPr>
                <w:rFonts w:ascii="Arial Narrow" w:eastAsia="Arial Narrow" w:hAnsi="Arial Narrow" w:cs="Arial Narrow"/>
                <w:sz w:val="18"/>
                <w:szCs w:val="18"/>
              </w:rPr>
            </w:pPr>
          </w:p>
        </w:tc>
        <w:tc>
          <w:tcPr>
            <w:tcW w:w="2865" w:type="dxa"/>
            <w:vMerge/>
            <w:tcBorders>
              <w:top w:val="single" w:sz="4" w:space="0" w:color="000000"/>
              <w:left w:val="single" w:sz="4" w:space="0" w:color="000000"/>
              <w:right w:val="single" w:sz="4" w:space="0" w:color="000000"/>
            </w:tcBorders>
            <w:vAlign w:val="center"/>
          </w:tcPr>
          <w:p w14:paraId="1B4DC07F"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r>
      <w:tr w:rsidR="00145BBC" w14:paraId="3471EF31" w14:textId="77777777">
        <w:trPr>
          <w:trHeight w:val="456"/>
        </w:trPr>
        <w:tc>
          <w:tcPr>
            <w:tcW w:w="1740" w:type="dxa"/>
            <w:vMerge w:val="restart"/>
            <w:tcBorders>
              <w:left w:val="single" w:sz="4" w:space="0" w:color="000000"/>
              <w:right w:val="single" w:sz="4" w:space="0" w:color="000000"/>
            </w:tcBorders>
          </w:tcPr>
          <w:p w14:paraId="46C81333" w14:textId="77777777" w:rsidR="00145BBC" w:rsidRDefault="00145BBC">
            <w:pPr>
              <w:jc w:val="center"/>
              <w:rPr>
                <w:rFonts w:ascii="Arial Narrow" w:eastAsia="Arial Narrow" w:hAnsi="Arial Narrow" w:cs="Arial Narrow"/>
                <w:b/>
                <w:bCs/>
                <w:sz w:val="18"/>
                <w:szCs w:val="18"/>
              </w:rPr>
            </w:pPr>
          </w:p>
          <w:p w14:paraId="049573C2" w14:textId="77777777" w:rsidR="00145BBC" w:rsidRDefault="00145BBC">
            <w:pPr>
              <w:jc w:val="center"/>
              <w:rPr>
                <w:rFonts w:ascii="Arial Narrow" w:eastAsia="Arial Narrow" w:hAnsi="Arial Narrow" w:cs="Arial Narrow"/>
                <w:b/>
                <w:bCs/>
                <w:sz w:val="18"/>
                <w:szCs w:val="18"/>
              </w:rPr>
            </w:pPr>
          </w:p>
          <w:p w14:paraId="74867FFD" w14:textId="77777777" w:rsidR="00145BBC" w:rsidRDefault="00145BBC">
            <w:pPr>
              <w:jc w:val="center"/>
              <w:rPr>
                <w:rFonts w:ascii="Arial Narrow" w:eastAsia="Arial Narrow" w:hAnsi="Arial Narrow" w:cs="Arial Narrow"/>
                <w:b/>
                <w:bCs/>
                <w:sz w:val="18"/>
                <w:szCs w:val="18"/>
              </w:rPr>
            </w:pPr>
          </w:p>
          <w:p w14:paraId="66E8F4AF" w14:textId="77777777" w:rsidR="00145BBC" w:rsidRDefault="00145BBC">
            <w:pPr>
              <w:jc w:val="center"/>
              <w:rPr>
                <w:rFonts w:ascii="Arial Narrow" w:eastAsia="Arial Narrow" w:hAnsi="Arial Narrow" w:cs="Arial Narrow"/>
                <w:b/>
                <w:bCs/>
                <w:sz w:val="18"/>
                <w:szCs w:val="18"/>
              </w:rPr>
            </w:pPr>
          </w:p>
          <w:p w14:paraId="11FFCD72" w14:textId="77777777" w:rsidR="00145BBC" w:rsidRDefault="00145BBC">
            <w:pPr>
              <w:jc w:val="center"/>
              <w:rPr>
                <w:rFonts w:ascii="Arial Narrow" w:eastAsia="Arial Narrow" w:hAnsi="Arial Narrow" w:cs="Arial Narrow"/>
                <w:b/>
                <w:bCs/>
                <w:sz w:val="18"/>
                <w:szCs w:val="18"/>
              </w:rPr>
            </w:pPr>
          </w:p>
          <w:p w14:paraId="1D794929" w14:textId="77777777" w:rsidR="00145BBC" w:rsidRDefault="00145BBC">
            <w:pPr>
              <w:jc w:val="center"/>
              <w:rPr>
                <w:rFonts w:ascii="Arial Narrow" w:eastAsia="Arial Narrow" w:hAnsi="Arial Narrow" w:cs="Arial Narrow"/>
                <w:b/>
                <w:bCs/>
                <w:sz w:val="18"/>
                <w:szCs w:val="18"/>
              </w:rPr>
            </w:pPr>
          </w:p>
          <w:p w14:paraId="50F86CF4" w14:textId="77777777" w:rsidR="00145BBC" w:rsidRDefault="00000000">
            <w:pPr>
              <w:jc w:val="center"/>
              <w:rPr>
                <w:rFonts w:ascii="Arial Narrow" w:eastAsia="Arial Narrow" w:hAnsi="Arial Narrow" w:cs="Arial Narrow"/>
                <w:b/>
                <w:bCs/>
                <w:sz w:val="18"/>
                <w:szCs w:val="18"/>
              </w:rPr>
            </w:pPr>
            <w:r>
              <w:rPr>
                <w:rFonts w:ascii="Arial Narrow" w:eastAsia="Arial Narrow" w:hAnsi="Arial Narrow" w:cs="Arial Narrow"/>
                <w:b/>
                <w:bCs/>
                <w:sz w:val="18"/>
                <w:szCs w:val="18"/>
              </w:rPr>
              <w:t>Cours de mandarin Adultes</w:t>
            </w:r>
          </w:p>
          <w:p w14:paraId="6578BC48" w14:textId="77777777" w:rsidR="00145BBC" w:rsidRDefault="00000000">
            <w:pPr>
              <w:pBdr>
                <w:top w:val="nil"/>
                <w:left w:val="nil"/>
                <w:bottom w:val="nil"/>
                <w:right w:val="nil"/>
                <w:between w:val="nil"/>
              </w:pBdr>
              <w:jc w:val="center"/>
              <w:rPr>
                <w:rFonts w:ascii="Arial Narrow" w:eastAsia="Arial Narrow" w:hAnsi="Arial Narrow" w:cs="Arial Narrow"/>
                <w:sz w:val="18"/>
                <w:szCs w:val="18"/>
              </w:rPr>
            </w:pPr>
            <w:r>
              <w:rPr>
                <w:rFonts w:ascii="Arial Narrow" w:eastAsia="Arial Narrow" w:hAnsi="Arial Narrow" w:cs="Arial Narrow"/>
                <w:sz w:val="18"/>
                <w:szCs w:val="18"/>
              </w:rPr>
              <w:t>(</w:t>
            </w:r>
            <w:proofErr w:type="gramStart"/>
            <w:r>
              <w:rPr>
                <w:rFonts w:ascii="Arial Narrow" w:eastAsia="Arial Narrow" w:hAnsi="Arial Narrow" w:cs="Arial Narrow"/>
                <w:sz w:val="18"/>
                <w:szCs w:val="18"/>
              </w:rPr>
              <w:t>dès</w:t>
            </w:r>
            <w:proofErr w:type="gramEnd"/>
            <w:r>
              <w:rPr>
                <w:rFonts w:ascii="Arial Narrow" w:eastAsia="Arial Narrow" w:hAnsi="Arial Narrow" w:cs="Arial Narrow"/>
                <w:sz w:val="18"/>
                <w:szCs w:val="18"/>
              </w:rPr>
              <w:t xml:space="preserve"> 16 ans)</w:t>
            </w:r>
          </w:p>
        </w:tc>
        <w:tc>
          <w:tcPr>
            <w:tcW w:w="2070" w:type="dxa"/>
            <w:vMerge w:val="restart"/>
            <w:tcBorders>
              <w:top w:val="single" w:sz="4" w:space="0" w:color="000000"/>
              <w:left w:val="single" w:sz="4" w:space="0" w:color="000000"/>
              <w:right w:val="single" w:sz="4" w:space="0" w:color="000000"/>
            </w:tcBorders>
          </w:tcPr>
          <w:p w14:paraId="63DC08B8" w14:textId="77777777" w:rsidR="00145BBC" w:rsidRDefault="00145BBC">
            <w:pPr>
              <w:rPr>
                <w:rFonts w:ascii="Arial Narrow" w:eastAsia="Arial Narrow" w:hAnsi="Arial Narrow" w:cs="Arial Narrow"/>
                <w:sz w:val="18"/>
                <w:szCs w:val="18"/>
              </w:rPr>
            </w:pPr>
          </w:p>
          <w:p w14:paraId="0B4770A2" w14:textId="77777777" w:rsidR="00145BBC" w:rsidRDefault="00000000">
            <w:pPr>
              <w:rPr>
                <w:rFonts w:ascii="Arial Narrow" w:eastAsia="Arial Narrow" w:hAnsi="Arial Narrow" w:cs="Arial Narrow"/>
                <w:sz w:val="18"/>
                <w:szCs w:val="18"/>
              </w:rPr>
            </w:pPr>
            <w:r>
              <w:rPr>
                <w:rFonts w:ascii="Arial Narrow" w:eastAsia="Arial Narrow" w:hAnsi="Arial Narrow" w:cs="Arial Narrow"/>
                <w:sz w:val="18"/>
                <w:szCs w:val="18"/>
              </w:rPr>
              <w:t>Niveau 1 (débutant)</w:t>
            </w:r>
          </w:p>
          <w:p w14:paraId="4EB8BF02" w14:textId="77777777" w:rsidR="00145BBC" w:rsidRDefault="00145BBC">
            <w:pPr>
              <w:rPr>
                <w:rFonts w:ascii="Arial Narrow" w:eastAsia="Arial Narrow" w:hAnsi="Arial Narrow" w:cs="Arial Narrow"/>
                <w:sz w:val="18"/>
                <w:szCs w:val="18"/>
              </w:rPr>
            </w:pPr>
          </w:p>
        </w:tc>
        <w:tc>
          <w:tcPr>
            <w:tcW w:w="1170" w:type="dxa"/>
            <w:vMerge w:val="restart"/>
            <w:tcBorders>
              <w:left w:val="single" w:sz="4" w:space="0" w:color="000000"/>
              <w:right w:val="single" w:sz="4" w:space="0" w:color="000000"/>
            </w:tcBorders>
            <w:tcMar>
              <w:left w:w="85" w:type="dxa"/>
              <w:right w:w="85" w:type="dxa"/>
            </w:tcMar>
          </w:tcPr>
          <w:p w14:paraId="2084867F" w14:textId="77777777" w:rsidR="00145BBC" w:rsidRDefault="00145BBC">
            <w:pPr>
              <w:jc w:val="center"/>
              <w:rPr>
                <w:rFonts w:ascii="Arial Narrow" w:eastAsia="Arial Narrow" w:hAnsi="Arial Narrow" w:cs="Arial Narrow"/>
                <w:sz w:val="18"/>
                <w:szCs w:val="18"/>
              </w:rPr>
            </w:pPr>
          </w:p>
          <w:p w14:paraId="172876A7"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1h30/semaine</w:t>
            </w:r>
          </w:p>
          <w:p w14:paraId="065CA735" w14:textId="77777777" w:rsidR="00145BBC" w:rsidRDefault="00145BBC">
            <w:pPr>
              <w:jc w:val="center"/>
              <w:rPr>
                <w:rFonts w:ascii="Arial Narrow" w:eastAsia="Arial Narrow" w:hAnsi="Arial Narrow" w:cs="Arial Narrow"/>
                <w:sz w:val="18"/>
                <w:szCs w:val="18"/>
              </w:rPr>
            </w:pPr>
          </w:p>
        </w:tc>
        <w:tc>
          <w:tcPr>
            <w:tcW w:w="475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B875B1F"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Lycée Jules VERNE / Nantes – Centre</w:t>
            </w:r>
          </w:p>
        </w:tc>
        <w:tc>
          <w:tcPr>
            <w:tcW w:w="2775" w:type="dxa"/>
            <w:tcBorders>
              <w:top w:val="single" w:sz="4" w:space="0" w:color="000000"/>
              <w:left w:val="single" w:sz="4" w:space="0" w:color="000000"/>
              <w:bottom w:val="single" w:sz="4" w:space="0" w:color="000000"/>
              <w:right w:val="single" w:sz="4" w:space="0" w:color="000000"/>
            </w:tcBorders>
          </w:tcPr>
          <w:p w14:paraId="02BF76F4" w14:textId="77777777" w:rsidR="00145BBC" w:rsidRDefault="00000000">
            <w:pPr>
              <w:pBdr>
                <w:top w:val="nil"/>
                <w:left w:val="nil"/>
                <w:bottom w:val="nil"/>
                <w:right w:val="nil"/>
                <w:between w:val="nil"/>
              </w:pBdr>
              <w:jc w:val="center"/>
              <w:rPr>
                <w:rFonts w:ascii="Arial Narrow" w:eastAsia="Arial Narrow" w:hAnsi="Arial Narrow" w:cs="Arial Narrow"/>
                <w:sz w:val="18"/>
                <w:szCs w:val="18"/>
              </w:rPr>
            </w:pPr>
            <w:r>
              <w:rPr>
                <w:rFonts w:ascii="Arial Narrow" w:eastAsia="Arial Narrow" w:hAnsi="Arial Narrow" w:cs="Arial Narrow"/>
                <w:sz w:val="18"/>
                <w:szCs w:val="18"/>
              </w:rPr>
              <w:t>Mardi 18h15-19h45</w:t>
            </w:r>
          </w:p>
        </w:tc>
        <w:tc>
          <w:tcPr>
            <w:tcW w:w="2865" w:type="dxa"/>
            <w:vMerge w:val="restart"/>
            <w:tcBorders>
              <w:left w:val="single" w:sz="4" w:space="0" w:color="000000"/>
              <w:right w:val="single" w:sz="4" w:space="0" w:color="000000"/>
            </w:tcBorders>
            <w:vAlign w:val="center"/>
          </w:tcPr>
          <w:p w14:paraId="06431515"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b/>
                <w:bCs/>
                <w:sz w:val="18"/>
                <w:szCs w:val="18"/>
              </w:rPr>
              <w:t>360 €</w:t>
            </w:r>
            <w:r>
              <w:rPr>
                <w:rFonts w:ascii="Arial Narrow" w:eastAsia="Arial Narrow" w:hAnsi="Arial Narrow" w:cs="Arial Narrow"/>
                <w:sz w:val="18"/>
                <w:szCs w:val="18"/>
              </w:rPr>
              <w:t xml:space="preserve"> (ou 3x120€)</w:t>
            </w:r>
          </w:p>
          <w:p w14:paraId="568C8113" w14:textId="77777777" w:rsidR="00145BBC" w:rsidRDefault="00145BBC">
            <w:pPr>
              <w:jc w:val="center"/>
              <w:rPr>
                <w:rFonts w:ascii="Arial Narrow" w:eastAsia="Arial Narrow" w:hAnsi="Arial Narrow" w:cs="Arial Narrow"/>
                <w:sz w:val="18"/>
                <w:szCs w:val="18"/>
              </w:rPr>
            </w:pPr>
          </w:p>
          <w:p w14:paraId="67409A72" w14:textId="77777777" w:rsidR="00145BBC" w:rsidRDefault="00000000">
            <w:pPr>
              <w:pBdr>
                <w:top w:val="nil"/>
                <w:left w:val="nil"/>
                <w:bottom w:val="nil"/>
                <w:right w:val="nil"/>
                <w:between w:val="nil"/>
              </w:pBdr>
              <w:jc w:val="center"/>
              <w:rPr>
                <w:rFonts w:ascii="Arial Narrow" w:eastAsia="Arial Narrow" w:hAnsi="Arial Narrow" w:cs="Arial Narrow"/>
                <w:sz w:val="18"/>
                <w:szCs w:val="18"/>
              </w:rPr>
            </w:pPr>
            <w:r>
              <w:rPr>
                <w:rFonts w:ascii="Arial Narrow" w:eastAsia="Arial Narrow" w:hAnsi="Arial Narrow" w:cs="Arial Narrow"/>
                <w:sz w:val="18"/>
                <w:szCs w:val="18"/>
              </w:rPr>
              <w:t>TR : 255 € (ou 3x85€)</w:t>
            </w:r>
          </w:p>
        </w:tc>
      </w:tr>
      <w:tr w:rsidR="00145BBC" w14:paraId="4CF7A432" w14:textId="77777777">
        <w:trPr>
          <w:trHeight w:val="452"/>
        </w:trPr>
        <w:tc>
          <w:tcPr>
            <w:tcW w:w="1740" w:type="dxa"/>
            <w:vMerge/>
            <w:tcBorders>
              <w:left w:val="single" w:sz="4" w:space="0" w:color="000000"/>
              <w:right w:val="single" w:sz="4" w:space="0" w:color="000000"/>
            </w:tcBorders>
          </w:tcPr>
          <w:p w14:paraId="11F1F43C"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c>
          <w:tcPr>
            <w:tcW w:w="2070" w:type="dxa"/>
            <w:vMerge/>
            <w:tcBorders>
              <w:top w:val="single" w:sz="4" w:space="0" w:color="000000"/>
              <w:left w:val="single" w:sz="4" w:space="0" w:color="000000"/>
              <w:right w:val="single" w:sz="4" w:space="0" w:color="000000"/>
            </w:tcBorders>
          </w:tcPr>
          <w:p w14:paraId="0A335593"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c>
          <w:tcPr>
            <w:tcW w:w="1170" w:type="dxa"/>
            <w:vMerge/>
            <w:tcBorders>
              <w:left w:val="single" w:sz="4" w:space="0" w:color="000000"/>
              <w:right w:val="single" w:sz="4" w:space="0" w:color="000000"/>
            </w:tcBorders>
            <w:tcMar>
              <w:left w:w="85" w:type="dxa"/>
              <w:right w:w="85" w:type="dxa"/>
            </w:tcMar>
          </w:tcPr>
          <w:p w14:paraId="6E66AF95"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c>
          <w:tcPr>
            <w:tcW w:w="475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46AD665"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Maison de quartier Madeleine Champ-de-Mars / Nantes - Centre</w:t>
            </w:r>
          </w:p>
        </w:tc>
        <w:tc>
          <w:tcPr>
            <w:tcW w:w="2775" w:type="dxa"/>
            <w:tcBorders>
              <w:top w:val="single" w:sz="4" w:space="0" w:color="000000"/>
              <w:left w:val="single" w:sz="4" w:space="0" w:color="000000"/>
              <w:bottom w:val="single" w:sz="4" w:space="0" w:color="000000"/>
              <w:right w:val="single" w:sz="4" w:space="0" w:color="000000"/>
            </w:tcBorders>
          </w:tcPr>
          <w:p w14:paraId="41AFD6DB" w14:textId="77777777" w:rsidR="00145BBC" w:rsidRDefault="00000000">
            <w:pPr>
              <w:pBdr>
                <w:top w:val="nil"/>
                <w:left w:val="nil"/>
                <w:bottom w:val="nil"/>
                <w:right w:val="nil"/>
                <w:between w:val="nil"/>
              </w:pBdr>
              <w:jc w:val="center"/>
              <w:rPr>
                <w:rFonts w:ascii="Arial Narrow" w:eastAsia="Arial Narrow" w:hAnsi="Arial Narrow" w:cs="Arial Narrow"/>
                <w:sz w:val="18"/>
                <w:szCs w:val="18"/>
              </w:rPr>
            </w:pPr>
            <w:r>
              <w:rPr>
                <w:rFonts w:ascii="Arial Narrow" w:eastAsia="Arial Narrow" w:hAnsi="Arial Narrow" w:cs="Arial Narrow"/>
                <w:sz w:val="18"/>
                <w:szCs w:val="18"/>
              </w:rPr>
              <w:t>Vendredi 10h30-12h</w:t>
            </w:r>
          </w:p>
        </w:tc>
        <w:tc>
          <w:tcPr>
            <w:tcW w:w="2865" w:type="dxa"/>
            <w:vMerge/>
            <w:tcBorders>
              <w:left w:val="single" w:sz="4" w:space="0" w:color="000000"/>
              <w:right w:val="single" w:sz="4" w:space="0" w:color="000000"/>
            </w:tcBorders>
            <w:vAlign w:val="center"/>
          </w:tcPr>
          <w:p w14:paraId="11D25445"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r>
      <w:tr w:rsidR="00145BBC" w14:paraId="546DFA96" w14:textId="77777777">
        <w:trPr>
          <w:trHeight w:val="452"/>
        </w:trPr>
        <w:tc>
          <w:tcPr>
            <w:tcW w:w="1740" w:type="dxa"/>
            <w:vMerge/>
            <w:tcBorders>
              <w:left w:val="single" w:sz="4" w:space="0" w:color="000000"/>
              <w:right w:val="single" w:sz="4" w:space="0" w:color="000000"/>
            </w:tcBorders>
          </w:tcPr>
          <w:p w14:paraId="5362F6CB"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c>
          <w:tcPr>
            <w:tcW w:w="2070" w:type="dxa"/>
            <w:tcBorders>
              <w:top w:val="single" w:sz="4" w:space="0" w:color="000000"/>
              <w:left w:val="single" w:sz="4" w:space="0" w:color="000000"/>
              <w:bottom w:val="single" w:sz="4" w:space="0" w:color="000000"/>
              <w:right w:val="single" w:sz="4" w:space="0" w:color="000000"/>
            </w:tcBorders>
          </w:tcPr>
          <w:p w14:paraId="16A2A16A" w14:textId="77777777" w:rsidR="00145BBC" w:rsidRDefault="00000000">
            <w:pPr>
              <w:rPr>
                <w:rFonts w:ascii="Arial Narrow" w:eastAsia="Arial Narrow" w:hAnsi="Arial Narrow" w:cs="Arial Narrow"/>
                <w:sz w:val="18"/>
                <w:szCs w:val="18"/>
              </w:rPr>
            </w:pPr>
            <w:r>
              <w:rPr>
                <w:rFonts w:ascii="Arial Narrow" w:eastAsia="Arial Narrow" w:hAnsi="Arial Narrow" w:cs="Arial Narrow"/>
                <w:sz w:val="18"/>
                <w:szCs w:val="18"/>
              </w:rPr>
              <w:t xml:space="preserve">Niveau 2 (faux-débutant 1 / A1 vers A1+) </w:t>
            </w:r>
          </w:p>
        </w:tc>
        <w:tc>
          <w:tcPr>
            <w:tcW w:w="1170" w:type="dxa"/>
            <w:tcBorders>
              <w:left w:val="single" w:sz="4" w:space="0" w:color="000000"/>
              <w:right w:val="single" w:sz="4" w:space="0" w:color="000000"/>
            </w:tcBorders>
            <w:tcMar>
              <w:left w:w="85" w:type="dxa"/>
              <w:right w:w="85" w:type="dxa"/>
            </w:tcMar>
          </w:tcPr>
          <w:p w14:paraId="781726E9" w14:textId="77777777" w:rsidR="00145BBC" w:rsidRDefault="00000000">
            <w:pPr>
              <w:pBdr>
                <w:top w:val="nil"/>
                <w:left w:val="nil"/>
                <w:bottom w:val="nil"/>
                <w:right w:val="nil"/>
                <w:between w:val="nil"/>
              </w:pBdr>
              <w:spacing w:line="276" w:lineRule="auto"/>
              <w:rPr>
                <w:rFonts w:ascii="Arial Narrow" w:eastAsia="Arial Narrow" w:hAnsi="Arial Narrow" w:cs="Arial Narrow"/>
                <w:sz w:val="18"/>
                <w:szCs w:val="18"/>
              </w:rPr>
            </w:pPr>
            <w:r>
              <w:rPr>
                <w:rFonts w:ascii="Arial Narrow" w:eastAsia="Arial Narrow" w:hAnsi="Arial Narrow" w:cs="Arial Narrow"/>
                <w:sz w:val="18"/>
                <w:szCs w:val="18"/>
              </w:rPr>
              <w:t>1h30/semaine</w:t>
            </w:r>
          </w:p>
        </w:tc>
        <w:tc>
          <w:tcPr>
            <w:tcW w:w="475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B3CBCD2"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Lycée Jules VERNE / Nantes – Centre</w:t>
            </w:r>
          </w:p>
        </w:tc>
        <w:tc>
          <w:tcPr>
            <w:tcW w:w="2775" w:type="dxa"/>
            <w:tcBorders>
              <w:top w:val="single" w:sz="4" w:space="0" w:color="000000"/>
              <w:left w:val="single" w:sz="4" w:space="0" w:color="000000"/>
              <w:bottom w:val="single" w:sz="4" w:space="0" w:color="000000"/>
              <w:right w:val="single" w:sz="4" w:space="0" w:color="000000"/>
            </w:tcBorders>
          </w:tcPr>
          <w:p w14:paraId="542487A6"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Mardi 18h15-19h45</w:t>
            </w:r>
          </w:p>
        </w:tc>
        <w:tc>
          <w:tcPr>
            <w:tcW w:w="2865" w:type="dxa"/>
            <w:vMerge/>
            <w:tcBorders>
              <w:left w:val="single" w:sz="4" w:space="0" w:color="000000"/>
              <w:right w:val="single" w:sz="4" w:space="0" w:color="000000"/>
            </w:tcBorders>
            <w:vAlign w:val="center"/>
          </w:tcPr>
          <w:p w14:paraId="1874D076"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r>
      <w:tr w:rsidR="00145BBC" w14:paraId="397A843E" w14:textId="77777777">
        <w:trPr>
          <w:trHeight w:val="452"/>
        </w:trPr>
        <w:tc>
          <w:tcPr>
            <w:tcW w:w="1740" w:type="dxa"/>
            <w:vMerge/>
            <w:tcBorders>
              <w:left w:val="single" w:sz="4" w:space="0" w:color="000000"/>
              <w:right w:val="single" w:sz="4" w:space="0" w:color="000000"/>
            </w:tcBorders>
          </w:tcPr>
          <w:p w14:paraId="1A331D6B"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c>
          <w:tcPr>
            <w:tcW w:w="2070" w:type="dxa"/>
            <w:tcBorders>
              <w:top w:val="single" w:sz="4" w:space="0" w:color="000000"/>
              <w:left w:val="single" w:sz="4" w:space="0" w:color="000000"/>
              <w:bottom w:val="single" w:sz="4" w:space="0" w:color="000000"/>
              <w:right w:val="single" w:sz="4" w:space="0" w:color="000000"/>
            </w:tcBorders>
          </w:tcPr>
          <w:p w14:paraId="35FC4BF1" w14:textId="77777777" w:rsidR="00145BBC" w:rsidRDefault="00000000">
            <w:pPr>
              <w:rPr>
                <w:rFonts w:ascii="Arial Narrow" w:eastAsia="Arial Narrow" w:hAnsi="Arial Narrow" w:cs="Arial Narrow"/>
                <w:sz w:val="18"/>
                <w:szCs w:val="18"/>
              </w:rPr>
            </w:pPr>
            <w:r>
              <w:rPr>
                <w:rFonts w:ascii="Arial Narrow" w:eastAsia="Arial Narrow" w:hAnsi="Arial Narrow" w:cs="Arial Narrow"/>
                <w:sz w:val="18"/>
                <w:szCs w:val="18"/>
              </w:rPr>
              <w:t>Niveau 3 (faux-débutant 2 / A1+ vers A2)</w:t>
            </w:r>
          </w:p>
        </w:tc>
        <w:tc>
          <w:tcPr>
            <w:tcW w:w="1170" w:type="dxa"/>
            <w:tcBorders>
              <w:left w:val="single" w:sz="4" w:space="0" w:color="000000"/>
              <w:right w:val="single" w:sz="4" w:space="0" w:color="000000"/>
            </w:tcBorders>
            <w:tcMar>
              <w:left w:w="85" w:type="dxa"/>
              <w:right w:w="85" w:type="dxa"/>
            </w:tcMar>
          </w:tcPr>
          <w:p w14:paraId="2AFA2DA0" w14:textId="77777777" w:rsidR="00145BBC" w:rsidRDefault="00000000">
            <w:pPr>
              <w:pBdr>
                <w:top w:val="nil"/>
                <w:left w:val="nil"/>
                <w:bottom w:val="nil"/>
                <w:right w:val="nil"/>
                <w:between w:val="nil"/>
              </w:pBdr>
              <w:spacing w:line="276" w:lineRule="auto"/>
              <w:rPr>
                <w:rFonts w:ascii="Arial Narrow" w:eastAsia="Arial Narrow" w:hAnsi="Arial Narrow" w:cs="Arial Narrow"/>
                <w:sz w:val="18"/>
                <w:szCs w:val="18"/>
              </w:rPr>
            </w:pPr>
            <w:r>
              <w:rPr>
                <w:rFonts w:ascii="Arial Narrow" w:eastAsia="Arial Narrow" w:hAnsi="Arial Narrow" w:cs="Arial Narrow"/>
                <w:sz w:val="18"/>
                <w:szCs w:val="18"/>
              </w:rPr>
              <w:t>1h30/semaine</w:t>
            </w:r>
          </w:p>
        </w:tc>
        <w:tc>
          <w:tcPr>
            <w:tcW w:w="475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AB51B21"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Lycée Jules VERNE / Nantes – Centre</w:t>
            </w:r>
          </w:p>
        </w:tc>
        <w:tc>
          <w:tcPr>
            <w:tcW w:w="2775" w:type="dxa"/>
            <w:tcBorders>
              <w:top w:val="single" w:sz="4" w:space="0" w:color="000000"/>
              <w:left w:val="single" w:sz="4" w:space="0" w:color="000000"/>
              <w:bottom w:val="single" w:sz="4" w:space="0" w:color="000000"/>
              <w:right w:val="single" w:sz="4" w:space="0" w:color="000000"/>
            </w:tcBorders>
          </w:tcPr>
          <w:p w14:paraId="70DEB02E" w14:textId="77777777" w:rsidR="00145BBC" w:rsidRDefault="00000000">
            <w:pPr>
              <w:pBdr>
                <w:top w:val="nil"/>
                <w:left w:val="nil"/>
                <w:bottom w:val="nil"/>
                <w:right w:val="nil"/>
                <w:between w:val="nil"/>
              </w:pBd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Mardi 18h15-19h45 </w:t>
            </w:r>
          </w:p>
        </w:tc>
        <w:tc>
          <w:tcPr>
            <w:tcW w:w="2865" w:type="dxa"/>
            <w:vMerge/>
            <w:tcBorders>
              <w:left w:val="single" w:sz="4" w:space="0" w:color="000000"/>
              <w:right w:val="single" w:sz="4" w:space="0" w:color="000000"/>
            </w:tcBorders>
            <w:vAlign w:val="center"/>
          </w:tcPr>
          <w:p w14:paraId="2A19C3D5"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r>
      <w:tr w:rsidR="00145BBC" w14:paraId="2B1176C7" w14:textId="77777777">
        <w:trPr>
          <w:trHeight w:val="452"/>
        </w:trPr>
        <w:tc>
          <w:tcPr>
            <w:tcW w:w="1740" w:type="dxa"/>
            <w:vMerge/>
            <w:tcBorders>
              <w:left w:val="single" w:sz="4" w:space="0" w:color="000000"/>
              <w:right w:val="single" w:sz="4" w:space="0" w:color="000000"/>
            </w:tcBorders>
          </w:tcPr>
          <w:p w14:paraId="2C300B67"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c>
          <w:tcPr>
            <w:tcW w:w="2070" w:type="dxa"/>
            <w:tcBorders>
              <w:top w:val="single" w:sz="4" w:space="0" w:color="000000"/>
              <w:left w:val="single" w:sz="4" w:space="0" w:color="000000"/>
              <w:bottom w:val="single" w:sz="4" w:space="0" w:color="000000"/>
              <w:right w:val="single" w:sz="4" w:space="0" w:color="000000"/>
            </w:tcBorders>
          </w:tcPr>
          <w:p w14:paraId="4A322FD4" w14:textId="77777777" w:rsidR="00145BBC" w:rsidRDefault="00000000">
            <w:pPr>
              <w:rPr>
                <w:rFonts w:ascii="Arial Narrow" w:eastAsia="Arial Narrow" w:hAnsi="Arial Narrow" w:cs="Arial Narrow"/>
                <w:sz w:val="18"/>
                <w:szCs w:val="18"/>
              </w:rPr>
            </w:pPr>
            <w:r>
              <w:rPr>
                <w:rFonts w:ascii="Arial Narrow" w:eastAsia="Arial Narrow" w:hAnsi="Arial Narrow" w:cs="Arial Narrow"/>
                <w:sz w:val="18"/>
                <w:szCs w:val="18"/>
              </w:rPr>
              <w:t>Niveau 4 (intermédiaire 1 / A2 vers A2+)</w:t>
            </w:r>
          </w:p>
        </w:tc>
        <w:tc>
          <w:tcPr>
            <w:tcW w:w="1170" w:type="dxa"/>
            <w:tcBorders>
              <w:left w:val="single" w:sz="4" w:space="0" w:color="000000"/>
              <w:right w:val="single" w:sz="4" w:space="0" w:color="000000"/>
            </w:tcBorders>
            <w:tcMar>
              <w:left w:w="85" w:type="dxa"/>
              <w:right w:w="85" w:type="dxa"/>
            </w:tcMar>
          </w:tcPr>
          <w:p w14:paraId="0261C7D0" w14:textId="77777777" w:rsidR="00145BBC" w:rsidRDefault="00000000">
            <w:pPr>
              <w:pBdr>
                <w:top w:val="nil"/>
                <w:left w:val="nil"/>
                <w:bottom w:val="nil"/>
                <w:right w:val="nil"/>
                <w:between w:val="nil"/>
              </w:pBdr>
              <w:spacing w:line="276" w:lineRule="auto"/>
              <w:rPr>
                <w:rFonts w:ascii="Arial Narrow" w:eastAsia="Arial Narrow" w:hAnsi="Arial Narrow" w:cs="Arial Narrow"/>
                <w:sz w:val="18"/>
                <w:szCs w:val="18"/>
              </w:rPr>
            </w:pPr>
            <w:r>
              <w:rPr>
                <w:rFonts w:ascii="Arial Narrow" w:eastAsia="Arial Narrow" w:hAnsi="Arial Narrow" w:cs="Arial Narrow"/>
                <w:sz w:val="18"/>
                <w:szCs w:val="18"/>
              </w:rPr>
              <w:t>1h30/semaine</w:t>
            </w:r>
          </w:p>
        </w:tc>
        <w:tc>
          <w:tcPr>
            <w:tcW w:w="475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C3B2A56"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Lycée Jules VERNE / Nantes – Centre</w:t>
            </w:r>
          </w:p>
        </w:tc>
        <w:tc>
          <w:tcPr>
            <w:tcW w:w="2775" w:type="dxa"/>
            <w:tcBorders>
              <w:top w:val="single" w:sz="4" w:space="0" w:color="000000"/>
              <w:left w:val="single" w:sz="4" w:space="0" w:color="000000"/>
              <w:bottom w:val="single" w:sz="4" w:space="0" w:color="000000"/>
              <w:right w:val="single" w:sz="4" w:space="0" w:color="000000"/>
            </w:tcBorders>
          </w:tcPr>
          <w:p w14:paraId="04D412CB"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Mardi 18h15-19h45 </w:t>
            </w:r>
          </w:p>
        </w:tc>
        <w:tc>
          <w:tcPr>
            <w:tcW w:w="2865" w:type="dxa"/>
            <w:vMerge/>
            <w:tcBorders>
              <w:left w:val="single" w:sz="4" w:space="0" w:color="000000"/>
              <w:right w:val="single" w:sz="4" w:space="0" w:color="000000"/>
            </w:tcBorders>
            <w:vAlign w:val="center"/>
          </w:tcPr>
          <w:p w14:paraId="56E1AF5D"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r>
      <w:tr w:rsidR="00145BBC" w14:paraId="0250E4B3" w14:textId="77777777">
        <w:trPr>
          <w:trHeight w:val="452"/>
        </w:trPr>
        <w:tc>
          <w:tcPr>
            <w:tcW w:w="1740" w:type="dxa"/>
            <w:vMerge/>
            <w:tcBorders>
              <w:left w:val="single" w:sz="4" w:space="0" w:color="000000"/>
              <w:right w:val="single" w:sz="4" w:space="0" w:color="000000"/>
            </w:tcBorders>
          </w:tcPr>
          <w:p w14:paraId="58066AA9"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c>
          <w:tcPr>
            <w:tcW w:w="2070" w:type="dxa"/>
            <w:tcBorders>
              <w:top w:val="single" w:sz="4" w:space="0" w:color="000000"/>
              <w:left w:val="single" w:sz="4" w:space="0" w:color="000000"/>
              <w:bottom w:val="single" w:sz="4" w:space="0" w:color="000000"/>
              <w:right w:val="single" w:sz="4" w:space="0" w:color="000000"/>
            </w:tcBorders>
          </w:tcPr>
          <w:p w14:paraId="0936C258" w14:textId="77777777" w:rsidR="00145BBC" w:rsidRDefault="00000000">
            <w:pPr>
              <w:rPr>
                <w:rFonts w:ascii="Arial Narrow" w:eastAsia="Arial Narrow" w:hAnsi="Arial Narrow" w:cs="Arial Narrow"/>
                <w:sz w:val="18"/>
                <w:szCs w:val="18"/>
              </w:rPr>
            </w:pPr>
            <w:r>
              <w:rPr>
                <w:rFonts w:ascii="Arial Narrow" w:eastAsia="Arial Narrow" w:hAnsi="Arial Narrow" w:cs="Arial Narrow"/>
                <w:sz w:val="18"/>
                <w:szCs w:val="18"/>
              </w:rPr>
              <w:t xml:space="preserve">Niveau 5 </w:t>
            </w:r>
            <w:proofErr w:type="gramStart"/>
            <w:r>
              <w:rPr>
                <w:rFonts w:ascii="Arial Narrow" w:eastAsia="Arial Narrow" w:hAnsi="Arial Narrow" w:cs="Arial Narrow"/>
                <w:sz w:val="18"/>
                <w:szCs w:val="18"/>
              </w:rPr>
              <w:t>( au</w:t>
            </w:r>
            <w:proofErr w:type="gramEnd"/>
            <w:r>
              <w:rPr>
                <w:rFonts w:ascii="Arial Narrow" w:eastAsia="Arial Narrow" w:hAnsi="Arial Narrow" w:cs="Arial Narrow"/>
                <w:sz w:val="18"/>
                <w:szCs w:val="18"/>
              </w:rPr>
              <w:t>-delà de A2+)</w:t>
            </w:r>
          </w:p>
        </w:tc>
        <w:tc>
          <w:tcPr>
            <w:tcW w:w="1170" w:type="dxa"/>
            <w:tcBorders>
              <w:left w:val="single" w:sz="4" w:space="0" w:color="000000"/>
              <w:right w:val="single" w:sz="4" w:space="0" w:color="000000"/>
            </w:tcBorders>
            <w:tcMar>
              <w:left w:w="85" w:type="dxa"/>
              <w:right w:w="85" w:type="dxa"/>
            </w:tcMar>
          </w:tcPr>
          <w:p w14:paraId="14CA617E" w14:textId="77777777" w:rsidR="00145BBC" w:rsidRDefault="00000000">
            <w:pPr>
              <w:pBdr>
                <w:top w:val="nil"/>
                <w:left w:val="nil"/>
                <w:bottom w:val="nil"/>
                <w:right w:val="nil"/>
                <w:between w:val="nil"/>
              </w:pBdr>
              <w:spacing w:line="276" w:lineRule="auto"/>
              <w:rPr>
                <w:rFonts w:ascii="Arial Narrow" w:eastAsia="Arial Narrow" w:hAnsi="Arial Narrow" w:cs="Arial Narrow"/>
                <w:sz w:val="18"/>
                <w:szCs w:val="18"/>
              </w:rPr>
            </w:pPr>
            <w:r>
              <w:rPr>
                <w:rFonts w:ascii="Arial Narrow" w:eastAsia="Arial Narrow" w:hAnsi="Arial Narrow" w:cs="Arial Narrow"/>
                <w:sz w:val="18"/>
                <w:szCs w:val="18"/>
              </w:rPr>
              <w:t>1h30/semaine</w:t>
            </w:r>
          </w:p>
        </w:tc>
        <w:tc>
          <w:tcPr>
            <w:tcW w:w="475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30AE91A"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Salle de la Cigarière – la Manu / Nantes – Centre</w:t>
            </w:r>
          </w:p>
        </w:tc>
        <w:tc>
          <w:tcPr>
            <w:tcW w:w="2775" w:type="dxa"/>
            <w:tcBorders>
              <w:top w:val="single" w:sz="4" w:space="0" w:color="000000"/>
              <w:left w:val="single" w:sz="4" w:space="0" w:color="000000"/>
              <w:bottom w:val="single" w:sz="4" w:space="0" w:color="000000"/>
              <w:right w:val="single" w:sz="4" w:space="0" w:color="000000"/>
            </w:tcBorders>
          </w:tcPr>
          <w:p w14:paraId="449D6B7A"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Mercredi 19h-20h30</w:t>
            </w:r>
          </w:p>
        </w:tc>
        <w:tc>
          <w:tcPr>
            <w:tcW w:w="2865" w:type="dxa"/>
            <w:vMerge/>
            <w:tcBorders>
              <w:left w:val="single" w:sz="4" w:space="0" w:color="000000"/>
              <w:right w:val="single" w:sz="4" w:space="0" w:color="000000"/>
            </w:tcBorders>
            <w:vAlign w:val="center"/>
          </w:tcPr>
          <w:p w14:paraId="663109C6"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r>
      <w:tr w:rsidR="00145BBC" w14:paraId="3DB8A437" w14:textId="77777777">
        <w:trPr>
          <w:trHeight w:val="452"/>
        </w:trPr>
        <w:tc>
          <w:tcPr>
            <w:tcW w:w="1740" w:type="dxa"/>
            <w:tcBorders>
              <w:top w:val="single" w:sz="4" w:space="0" w:color="000000"/>
              <w:left w:val="single" w:sz="4" w:space="0" w:color="000000"/>
              <w:bottom w:val="single" w:sz="4" w:space="0" w:color="000000"/>
              <w:right w:val="single" w:sz="4" w:space="0" w:color="000000"/>
            </w:tcBorders>
          </w:tcPr>
          <w:p w14:paraId="74624C7D" w14:textId="77777777" w:rsidR="00145BBC" w:rsidRDefault="00000000">
            <w:pPr>
              <w:jc w:val="center"/>
              <w:rPr>
                <w:rFonts w:ascii="Arial Narrow" w:eastAsia="Arial Narrow" w:hAnsi="Arial Narrow" w:cs="Arial Narrow"/>
                <w:b/>
                <w:bCs/>
                <w:sz w:val="18"/>
                <w:szCs w:val="18"/>
              </w:rPr>
            </w:pPr>
            <w:r>
              <w:rPr>
                <w:rFonts w:ascii="Arial Narrow" w:eastAsia="Arial Narrow" w:hAnsi="Arial Narrow" w:cs="Arial Narrow"/>
                <w:b/>
                <w:bCs/>
                <w:sz w:val="18"/>
                <w:szCs w:val="18"/>
              </w:rPr>
              <w:t>Cours de cantonais</w:t>
            </w:r>
          </w:p>
        </w:tc>
        <w:tc>
          <w:tcPr>
            <w:tcW w:w="2070" w:type="dxa"/>
            <w:tcBorders>
              <w:top w:val="single" w:sz="4" w:space="0" w:color="000000"/>
              <w:left w:val="single" w:sz="4" w:space="0" w:color="000000"/>
              <w:bottom w:val="single" w:sz="4" w:space="0" w:color="000000"/>
              <w:right w:val="single" w:sz="4" w:space="0" w:color="000000"/>
            </w:tcBorders>
          </w:tcPr>
          <w:p w14:paraId="7A1D50B8" w14:textId="77777777" w:rsidR="00145BBC" w:rsidRDefault="00000000">
            <w:pPr>
              <w:rPr>
                <w:rFonts w:ascii="Arial Narrow" w:eastAsia="Arial Narrow" w:hAnsi="Arial Narrow" w:cs="Arial Narrow"/>
                <w:sz w:val="18"/>
                <w:szCs w:val="18"/>
              </w:rPr>
            </w:pPr>
            <w:r>
              <w:rPr>
                <w:rFonts w:ascii="Arial Narrow" w:eastAsia="Arial Narrow" w:hAnsi="Arial Narrow" w:cs="Arial Narrow"/>
                <w:sz w:val="18"/>
                <w:szCs w:val="18"/>
              </w:rPr>
              <w:t>Adultes - niveau débutant</w:t>
            </w:r>
          </w:p>
        </w:tc>
        <w:tc>
          <w:tcPr>
            <w:tcW w:w="1170" w:type="dxa"/>
            <w:tcBorders>
              <w:left w:val="single" w:sz="4" w:space="0" w:color="000000"/>
              <w:right w:val="single" w:sz="4" w:space="0" w:color="000000"/>
            </w:tcBorders>
            <w:tcMar>
              <w:left w:w="85" w:type="dxa"/>
              <w:right w:w="85" w:type="dxa"/>
            </w:tcMar>
          </w:tcPr>
          <w:p w14:paraId="51AE969B" w14:textId="77777777" w:rsidR="00145BBC" w:rsidRDefault="00000000">
            <w:pPr>
              <w:pBdr>
                <w:top w:val="nil"/>
                <w:left w:val="nil"/>
                <w:bottom w:val="nil"/>
                <w:right w:val="nil"/>
                <w:between w:val="nil"/>
              </w:pBdr>
              <w:spacing w:line="276" w:lineRule="auto"/>
              <w:rPr>
                <w:rFonts w:ascii="Arial Narrow" w:eastAsia="Arial Narrow" w:hAnsi="Arial Narrow" w:cs="Arial Narrow"/>
                <w:sz w:val="18"/>
                <w:szCs w:val="18"/>
              </w:rPr>
            </w:pPr>
            <w:r>
              <w:rPr>
                <w:rFonts w:ascii="Arial Narrow" w:eastAsia="Arial Narrow" w:hAnsi="Arial Narrow" w:cs="Arial Narrow"/>
                <w:sz w:val="18"/>
                <w:szCs w:val="18"/>
              </w:rPr>
              <w:t>1h30/semaine</w:t>
            </w:r>
          </w:p>
          <w:p w14:paraId="31D4AA93"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2h/</w:t>
            </w:r>
            <w:proofErr w:type="spellStart"/>
            <w:r>
              <w:rPr>
                <w:rFonts w:ascii="Arial Narrow" w:eastAsia="Arial Narrow" w:hAnsi="Arial Narrow" w:cs="Arial Narrow"/>
                <w:sz w:val="18"/>
                <w:szCs w:val="18"/>
              </w:rPr>
              <w:t>sem</w:t>
            </w:r>
            <w:proofErr w:type="spellEnd"/>
          </w:p>
          <w:p w14:paraId="46A0A351" w14:textId="77777777" w:rsidR="00145BBC" w:rsidRDefault="00000000">
            <w:pPr>
              <w:spacing w:line="276" w:lineRule="auto"/>
              <w:rPr>
                <w:rFonts w:ascii="Arial Narrow" w:eastAsia="Arial Narrow" w:hAnsi="Arial Narrow" w:cs="Arial Narrow"/>
                <w:sz w:val="18"/>
                <w:szCs w:val="18"/>
              </w:rPr>
            </w:pPr>
            <w:r>
              <w:rPr>
                <w:rFonts w:ascii="Arial Narrow" w:eastAsia="Arial Narrow" w:hAnsi="Arial Narrow" w:cs="Arial Narrow"/>
                <w:sz w:val="18"/>
                <w:szCs w:val="18"/>
              </w:rPr>
              <w:t>3 semaines /4</w:t>
            </w:r>
          </w:p>
        </w:tc>
        <w:tc>
          <w:tcPr>
            <w:tcW w:w="475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BA63312"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Lieu et date à </w:t>
            </w:r>
            <w:proofErr w:type="gramStart"/>
            <w:r>
              <w:rPr>
                <w:rFonts w:ascii="Arial Narrow" w:eastAsia="Arial Narrow" w:hAnsi="Arial Narrow" w:cs="Arial Narrow"/>
                <w:sz w:val="18"/>
                <w:szCs w:val="18"/>
              </w:rPr>
              <w:t>confirmer:</w:t>
            </w:r>
            <w:proofErr w:type="gramEnd"/>
          </w:p>
          <w:p w14:paraId="5201E872"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Lycée Jules VERNE / Nantes – Centre </w:t>
            </w:r>
            <w:proofErr w:type="gramStart"/>
            <w:r>
              <w:rPr>
                <w:rFonts w:ascii="Arial Narrow" w:eastAsia="Arial Narrow" w:hAnsi="Arial Narrow" w:cs="Arial Narrow"/>
                <w:sz w:val="18"/>
                <w:szCs w:val="18"/>
              </w:rPr>
              <w:t>ou</w:t>
            </w:r>
            <w:proofErr w:type="gramEnd"/>
          </w:p>
          <w:p w14:paraId="2E3F2C04"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Pôle associatif Dulcie September / Nantes - Centre</w:t>
            </w:r>
          </w:p>
        </w:tc>
        <w:tc>
          <w:tcPr>
            <w:tcW w:w="2775" w:type="dxa"/>
            <w:tcBorders>
              <w:top w:val="single" w:sz="4" w:space="0" w:color="000000"/>
              <w:left w:val="single" w:sz="4" w:space="0" w:color="000000"/>
              <w:bottom w:val="single" w:sz="4" w:space="0" w:color="000000"/>
              <w:right w:val="single" w:sz="4" w:space="0" w:color="000000"/>
            </w:tcBorders>
          </w:tcPr>
          <w:p w14:paraId="48885DAF" w14:textId="77777777" w:rsidR="00145BBC" w:rsidRDefault="00145BBC">
            <w:pPr>
              <w:pBdr>
                <w:top w:val="nil"/>
                <w:left w:val="nil"/>
                <w:bottom w:val="nil"/>
                <w:right w:val="nil"/>
                <w:between w:val="nil"/>
              </w:pBdr>
              <w:jc w:val="center"/>
              <w:rPr>
                <w:rFonts w:ascii="Arial Narrow" w:eastAsia="Arial Narrow" w:hAnsi="Arial Narrow" w:cs="Arial Narrow"/>
                <w:sz w:val="18"/>
                <w:szCs w:val="18"/>
              </w:rPr>
            </w:pPr>
          </w:p>
          <w:p w14:paraId="327EE050" w14:textId="77777777" w:rsidR="00145BBC" w:rsidRDefault="00000000">
            <w:pPr>
              <w:pBdr>
                <w:top w:val="nil"/>
                <w:left w:val="nil"/>
                <w:bottom w:val="nil"/>
                <w:right w:val="nil"/>
                <w:between w:val="nil"/>
              </w:pBd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Mardi 18h15-19h45 </w:t>
            </w:r>
            <w:proofErr w:type="gramStart"/>
            <w:r>
              <w:rPr>
                <w:rFonts w:ascii="Arial Narrow" w:eastAsia="Arial Narrow" w:hAnsi="Arial Narrow" w:cs="Arial Narrow"/>
                <w:sz w:val="18"/>
                <w:szCs w:val="18"/>
              </w:rPr>
              <w:t>ou</w:t>
            </w:r>
            <w:proofErr w:type="gramEnd"/>
          </w:p>
          <w:p w14:paraId="48701974"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Jeudi 18h - 20h</w:t>
            </w:r>
          </w:p>
        </w:tc>
        <w:tc>
          <w:tcPr>
            <w:tcW w:w="2865" w:type="dxa"/>
            <w:vMerge/>
            <w:tcBorders>
              <w:left w:val="single" w:sz="4" w:space="0" w:color="000000"/>
              <w:right w:val="single" w:sz="4" w:space="0" w:color="000000"/>
            </w:tcBorders>
            <w:vAlign w:val="center"/>
          </w:tcPr>
          <w:p w14:paraId="0F8D606B"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r>
      <w:tr w:rsidR="00145BBC" w14:paraId="5A3B0D8F" w14:textId="77777777">
        <w:trPr>
          <w:trHeight w:val="180"/>
        </w:trPr>
        <w:tc>
          <w:tcPr>
            <w:tcW w:w="15375" w:type="dxa"/>
            <w:gridSpan w:val="6"/>
            <w:tcBorders>
              <w:top w:val="single" w:sz="4" w:space="0" w:color="000000"/>
              <w:left w:val="nil"/>
              <w:bottom w:val="nil"/>
              <w:right w:val="nil"/>
            </w:tcBorders>
            <w:tcMar>
              <w:left w:w="85" w:type="dxa"/>
              <w:right w:w="85" w:type="dxa"/>
            </w:tcMar>
          </w:tcPr>
          <w:p w14:paraId="6F80A66C" w14:textId="77777777" w:rsidR="00145BBC" w:rsidRDefault="00145BBC">
            <w:pPr>
              <w:rPr>
                <w:rFonts w:ascii="Arial Narrow" w:eastAsia="Arial Narrow" w:hAnsi="Arial Narrow" w:cs="Arial Narrow"/>
                <w:b/>
                <w:bCs/>
                <w:sz w:val="18"/>
                <w:szCs w:val="18"/>
              </w:rPr>
            </w:pPr>
          </w:p>
          <w:p w14:paraId="357D7246" w14:textId="77777777" w:rsidR="00145BBC" w:rsidRDefault="00000000">
            <w:pPr>
              <w:rPr>
                <w:rFonts w:ascii="Arial Narrow" w:eastAsia="Arial Narrow" w:hAnsi="Arial Narrow" w:cs="Arial Narrow"/>
                <w:b/>
                <w:bCs/>
                <w:sz w:val="18"/>
                <w:szCs w:val="18"/>
              </w:rPr>
            </w:pPr>
            <w:r>
              <w:rPr>
                <w:rFonts w:ascii="Arial Narrow" w:eastAsia="Arial Narrow" w:hAnsi="Arial Narrow" w:cs="Arial Narrow"/>
                <w:b/>
                <w:bCs/>
                <w:sz w:val="18"/>
                <w:szCs w:val="18"/>
              </w:rPr>
              <w:t xml:space="preserve">* sous réserve de confirmation de disponibilité de salle par la </w:t>
            </w:r>
            <w:proofErr w:type="gramStart"/>
            <w:r>
              <w:rPr>
                <w:rFonts w:ascii="Arial Narrow" w:eastAsia="Arial Narrow" w:hAnsi="Arial Narrow" w:cs="Arial Narrow"/>
                <w:b/>
                <w:bCs/>
                <w:sz w:val="18"/>
                <w:szCs w:val="18"/>
              </w:rPr>
              <w:t>Mairie</w:t>
            </w:r>
            <w:proofErr w:type="gramEnd"/>
            <w:r>
              <w:rPr>
                <w:rFonts w:ascii="Arial Narrow" w:eastAsia="Arial Narrow" w:hAnsi="Arial Narrow" w:cs="Arial Narrow"/>
                <w:b/>
                <w:bCs/>
                <w:sz w:val="18"/>
                <w:szCs w:val="18"/>
              </w:rPr>
              <w:t xml:space="preserve"> de Nantes</w:t>
            </w:r>
          </w:p>
          <w:p w14:paraId="2895B6C8" w14:textId="77777777" w:rsidR="00145BBC" w:rsidRDefault="00145BBC">
            <w:pPr>
              <w:rPr>
                <w:rFonts w:ascii="Arial Narrow" w:eastAsia="Arial Narrow" w:hAnsi="Arial Narrow" w:cs="Arial Narrow"/>
                <w:b/>
                <w:bCs/>
                <w:sz w:val="18"/>
                <w:szCs w:val="18"/>
              </w:rPr>
            </w:pPr>
          </w:p>
          <w:p w14:paraId="1291D7D9" w14:textId="77777777" w:rsidR="00145BBC" w:rsidRDefault="00145BBC">
            <w:pPr>
              <w:rPr>
                <w:rFonts w:ascii="Arial Narrow" w:eastAsia="Arial Narrow" w:hAnsi="Arial Narrow" w:cs="Arial Narrow"/>
                <w:b/>
                <w:bCs/>
                <w:sz w:val="18"/>
                <w:szCs w:val="18"/>
              </w:rPr>
            </w:pPr>
          </w:p>
          <w:p w14:paraId="0012545C" w14:textId="77777777" w:rsidR="00145BBC" w:rsidRDefault="00000000">
            <w:pPr>
              <w:rPr>
                <w:rFonts w:ascii="Arial Narrow" w:eastAsia="Arial Narrow" w:hAnsi="Arial Narrow" w:cs="Arial Narrow"/>
                <w:b/>
                <w:bCs/>
                <w:sz w:val="18"/>
                <w:szCs w:val="18"/>
              </w:rPr>
            </w:pPr>
            <w:sdt>
              <w:sdtPr>
                <w:tag w:val="goog_rdk_1"/>
                <w:id w:val="-1892468880"/>
              </w:sdtPr>
              <w:sdtContent>
                <w:proofErr w:type="spellStart"/>
                <w:proofErr w:type="gramStart"/>
                <w:r>
                  <w:rPr>
                    <w:rFonts w:ascii="Arial Unicode MS" w:eastAsia="Arial Unicode MS" w:hAnsi="Arial Unicode MS" w:cs="Arial Unicode MS"/>
                    <w:b/>
                    <w:bCs/>
                    <w:sz w:val="18"/>
                    <w:szCs w:val="18"/>
                  </w:rPr>
                  <w:t>中国文化</w:t>
                </w:r>
                <w:proofErr w:type="spellEnd"/>
                <w:r>
                  <w:rPr>
                    <w:rFonts w:ascii="Arial Unicode MS" w:eastAsia="Arial Unicode MS" w:hAnsi="Arial Unicode MS" w:cs="Arial Unicode MS"/>
                    <w:b/>
                    <w:bCs/>
                    <w:sz w:val="18"/>
                    <w:szCs w:val="18"/>
                  </w:rPr>
                  <w:t xml:space="preserve">  Culture</w:t>
                </w:r>
                <w:proofErr w:type="gramEnd"/>
                <w:r>
                  <w:rPr>
                    <w:rFonts w:ascii="Arial Unicode MS" w:eastAsia="Arial Unicode MS" w:hAnsi="Arial Unicode MS" w:cs="Arial Unicode MS"/>
                    <w:b/>
                    <w:bCs/>
                    <w:sz w:val="18"/>
                    <w:szCs w:val="18"/>
                  </w:rPr>
                  <w:t xml:space="preserve"> chinoise </w:t>
                </w:r>
              </w:sdtContent>
            </w:sdt>
            <w:r>
              <w:rPr>
                <w:rFonts w:ascii="Arial Narrow" w:eastAsia="Arial Narrow" w:hAnsi="Arial Narrow" w:cs="Arial Narrow"/>
                <w:sz w:val="16"/>
                <w:szCs w:val="16"/>
              </w:rPr>
              <w:t xml:space="preserve">Cours à l’année, d’octobre 2026 à juin 2027 hors vacances scolaires. Le cours ouvre à partir de 6 inscrits. </w:t>
            </w:r>
          </w:p>
        </w:tc>
      </w:tr>
      <w:tr w:rsidR="00145BBC" w14:paraId="24391EE9" w14:textId="77777777">
        <w:trPr>
          <w:trHeight w:val="284"/>
        </w:trPr>
        <w:tc>
          <w:tcPr>
            <w:tcW w:w="1740" w:type="dxa"/>
            <w:vMerge w:val="restart"/>
            <w:tcBorders>
              <w:top w:val="single" w:sz="4" w:space="0" w:color="000000"/>
              <w:left w:val="single" w:sz="4" w:space="0" w:color="000000"/>
              <w:right w:val="single" w:sz="4" w:space="0" w:color="000000"/>
            </w:tcBorders>
          </w:tcPr>
          <w:p w14:paraId="26841360" w14:textId="77777777" w:rsidR="00145BBC" w:rsidRDefault="00000000">
            <w:pPr>
              <w:jc w:val="center"/>
              <w:rPr>
                <w:rFonts w:ascii="Arial Narrow" w:eastAsia="Arial Narrow" w:hAnsi="Arial Narrow" w:cs="Arial Narrow"/>
                <w:b/>
                <w:bCs/>
                <w:sz w:val="18"/>
                <w:szCs w:val="18"/>
              </w:rPr>
            </w:pPr>
            <w:proofErr w:type="gramStart"/>
            <w:r>
              <w:rPr>
                <w:rFonts w:ascii="Arial Narrow" w:eastAsia="Arial Narrow" w:hAnsi="Arial Narrow" w:cs="Arial Narrow"/>
                <w:b/>
                <w:bCs/>
                <w:color w:val="EE0000"/>
                <w:sz w:val="18"/>
                <w:szCs w:val="18"/>
              </w:rPr>
              <w:lastRenderedPageBreak/>
              <w:t>NOUVEAU</w:t>
            </w:r>
            <w:r>
              <w:rPr>
                <w:rFonts w:ascii="Arial Narrow" w:eastAsia="Arial Narrow" w:hAnsi="Arial Narrow" w:cs="Arial Narrow"/>
                <w:b/>
                <w:bCs/>
                <w:sz w:val="18"/>
                <w:szCs w:val="18"/>
              </w:rPr>
              <w:t xml:space="preserve"> enfants</w:t>
            </w:r>
            <w:proofErr w:type="gramEnd"/>
            <w:r>
              <w:rPr>
                <w:rFonts w:ascii="Arial Narrow" w:eastAsia="Arial Narrow" w:hAnsi="Arial Narrow" w:cs="Arial Narrow"/>
                <w:b/>
                <w:bCs/>
                <w:sz w:val="18"/>
                <w:szCs w:val="18"/>
              </w:rPr>
              <w:t xml:space="preserve"> </w:t>
            </w:r>
          </w:p>
          <w:p w14:paraId="33E8049F" w14:textId="77777777" w:rsidR="00145BBC" w:rsidRDefault="00000000">
            <w:pPr>
              <w:jc w:val="center"/>
              <w:rPr>
                <w:rFonts w:ascii="Arial Narrow" w:eastAsia="Arial Narrow" w:hAnsi="Arial Narrow" w:cs="Arial Narrow"/>
                <w:b/>
                <w:bCs/>
                <w:sz w:val="18"/>
                <w:szCs w:val="18"/>
              </w:rPr>
            </w:pPr>
            <w:proofErr w:type="gramStart"/>
            <w:r>
              <w:rPr>
                <w:rFonts w:ascii="Arial Narrow" w:eastAsia="Arial Narrow" w:hAnsi="Arial Narrow" w:cs="Arial Narrow"/>
                <w:b/>
                <w:bCs/>
                <w:sz w:val="18"/>
                <w:szCs w:val="18"/>
              </w:rPr>
              <w:t>atelier</w:t>
            </w:r>
            <w:proofErr w:type="gramEnd"/>
            <w:r>
              <w:rPr>
                <w:rFonts w:ascii="Arial Narrow" w:eastAsia="Arial Narrow" w:hAnsi="Arial Narrow" w:cs="Arial Narrow"/>
                <w:b/>
                <w:bCs/>
                <w:sz w:val="18"/>
                <w:szCs w:val="18"/>
              </w:rPr>
              <w:t xml:space="preserve"> peinture chinoise</w:t>
            </w:r>
          </w:p>
        </w:tc>
        <w:tc>
          <w:tcPr>
            <w:tcW w:w="10770" w:type="dxa"/>
            <w:gridSpan w:val="4"/>
            <w:tcBorders>
              <w:top w:val="single" w:sz="4" w:space="0" w:color="000000"/>
              <w:left w:val="single" w:sz="4" w:space="0" w:color="000000"/>
            </w:tcBorders>
            <w:shd w:val="clear" w:color="auto" w:fill="FDEADA"/>
          </w:tcPr>
          <w:p w14:paraId="67060AD2" w14:textId="77777777" w:rsidR="00145BBC" w:rsidRDefault="00000000">
            <w:pPr>
              <w:rPr>
                <w:rFonts w:ascii="Arial Narrow" w:eastAsia="Arial Narrow" w:hAnsi="Arial Narrow" w:cs="Arial Narrow"/>
                <w:sz w:val="18"/>
                <w:szCs w:val="18"/>
              </w:rPr>
            </w:pPr>
            <w:r>
              <w:rPr>
                <w:rFonts w:ascii="Arial Narrow" w:eastAsia="Arial Narrow" w:hAnsi="Arial Narrow" w:cs="Arial Narrow"/>
                <w:b/>
                <w:bCs/>
                <w:sz w:val="16"/>
                <w:szCs w:val="16"/>
              </w:rPr>
              <w:t xml:space="preserve">  </w:t>
            </w:r>
          </w:p>
        </w:tc>
        <w:tc>
          <w:tcPr>
            <w:tcW w:w="2865" w:type="dxa"/>
            <w:vMerge w:val="restart"/>
            <w:tcBorders>
              <w:top w:val="single" w:sz="4" w:space="0" w:color="000000"/>
              <w:left w:val="single" w:sz="4" w:space="0" w:color="000000"/>
            </w:tcBorders>
            <w:shd w:val="clear" w:color="auto" w:fill="FFFFFF"/>
          </w:tcPr>
          <w:p w14:paraId="6DDA09EE" w14:textId="77777777" w:rsidR="00145BBC" w:rsidRDefault="00145BBC">
            <w:pPr>
              <w:pBdr>
                <w:top w:val="nil"/>
                <w:left w:val="nil"/>
                <w:bottom w:val="nil"/>
                <w:right w:val="nil"/>
                <w:between w:val="nil"/>
              </w:pBdr>
              <w:rPr>
                <w:rFonts w:ascii="Arial Narrow" w:eastAsia="Arial Narrow" w:hAnsi="Arial Narrow" w:cs="Arial Narrow"/>
                <w:b/>
                <w:bCs/>
                <w:sz w:val="16"/>
                <w:szCs w:val="16"/>
              </w:rPr>
            </w:pPr>
          </w:p>
          <w:p w14:paraId="60BBE206" w14:textId="77777777" w:rsidR="00145BBC" w:rsidRDefault="00145BBC">
            <w:pPr>
              <w:pBdr>
                <w:top w:val="nil"/>
                <w:left w:val="nil"/>
                <w:bottom w:val="nil"/>
                <w:right w:val="nil"/>
                <w:between w:val="nil"/>
              </w:pBdr>
              <w:rPr>
                <w:rFonts w:ascii="Arial Narrow" w:eastAsia="Arial Narrow" w:hAnsi="Arial Narrow" w:cs="Arial Narrow"/>
                <w:b/>
                <w:bCs/>
                <w:sz w:val="16"/>
                <w:szCs w:val="16"/>
              </w:rPr>
            </w:pPr>
          </w:p>
          <w:p w14:paraId="22DAF60B"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b/>
                <w:bCs/>
                <w:sz w:val="18"/>
                <w:szCs w:val="18"/>
              </w:rPr>
              <w:t xml:space="preserve">210 </w:t>
            </w:r>
            <w:r>
              <w:rPr>
                <w:rFonts w:ascii="Arial Narrow" w:eastAsia="Arial Narrow" w:hAnsi="Arial Narrow" w:cs="Arial Narrow"/>
                <w:sz w:val="18"/>
                <w:szCs w:val="18"/>
              </w:rPr>
              <w:t xml:space="preserve">€ (ou 3x70€) </w:t>
            </w:r>
          </w:p>
          <w:p w14:paraId="451DD31F" w14:textId="77777777" w:rsidR="00145BBC" w:rsidRDefault="00000000">
            <w:pPr>
              <w:pBdr>
                <w:top w:val="nil"/>
                <w:left w:val="nil"/>
                <w:bottom w:val="nil"/>
                <w:right w:val="nil"/>
                <w:between w:val="nil"/>
              </w:pBdr>
              <w:jc w:val="center"/>
              <w:rPr>
                <w:rFonts w:ascii="Arial Narrow" w:eastAsia="Arial Narrow" w:hAnsi="Arial Narrow" w:cs="Arial Narrow"/>
                <w:b/>
                <w:bCs/>
                <w:sz w:val="16"/>
                <w:szCs w:val="16"/>
              </w:rPr>
            </w:pPr>
            <w:r>
              <w:rPr>
                <w:rFonts w:ascii="Arial Narrow" w:eastAsia="Arial Narrow" w:hAnsi="Arial Narrow" w:cs="Arial Narrow"/>
                <w:sz w:val="18"/>
                <w:szCs w:val="18"/>
              </w:rPr>
              <w:t>TR : 165 € (ou 3x55€)</w:t>
            </w:r>
          </w:p>
        </w:tc>
      </w:tr>
      <w:tr w:rsidR="00145BBC" w14:paraId="06873AAA" w14:textId="77777777">
        <w:trPr>
          <w:trHeight w:val="227"/>
        </w:trPr>
        <w:tc>
          <w:tcPr>
            <w:tcW w:w="1740" w:type="dxa"/>
            <w:vMerge/>
            <w:tcBorders>
              <w:top w:val="single" w:sz="4" w:space="0" w:color="000000"/>
              <w:left w:val="single" w:sz="4" w:space="0" w:color="000000"/>
              <w:right w:val="single" w:sz="4" w:space="0" w:color="000000"/>
            </w:tcBorders>
          </w:tcPr>
          <w:p w14:paraId="3E639188" w14:textId="77777777" w:rsidR="00145BBC" w:rsidRDefault="00145BBC">
            <w:pPr>
              <w:jc w:val="center"/>
              <w:rPr>
                <w:rFonts w:ascii="Arial Narrow" w:eastAsia="Arial Narrow" w:hAnsi="Arial Narrow" w:cs="Arial Narrow"/>
                <w:b/>
                <w:bCs/>
                <w:color w:val="EE0000"/>
                <w:sz w:val="18"/>
                <w:szCs w:val="18"/>
              </w:rPr>
            </w:pPr>
          </w:p>
        </w:tc>
        <w:tc>
          <w:tcPr>
            <w:tcW w:w="2070" w:type="dxa"/>
            <w:tcBorders>
              <w:top w:val="single" w:sz="4" w:space="0" w:color="000000"/>
              <w:left w:val="single" w:sz="4" w:space="0" w:color="000000"/>
            </w:tcBorders>
            <w:shd w:val="clear" w:color="auto" w:fill="FFFFFF"/>
          </w:tcPr>
          <w:p w14:paraId="0CD2F3CA" w14:textId="77777777" w:rsidR="00145BBC" w:rsidRDefault="00000000">
            <w:pPr>
              <w:rPr>
                <w:rFonts w:ascii="Arial Narrow" w:eastAsia="Arial Narrow" w:hAnsi="Arial Narrow" w:cs="Arial Narrow"/>
                <w:b/>
                <w:bCs/>
                <w:sz w:val="16"/>
                <w:szCs w:val="16"/>
              </w:rPr>
            </w:pPr>
            <w:r>
              <w:rPr>
                <w:rFonts w:ascii="Arial Narrow" w:eastAsia="Arial Narrow" w:hAnsi="Arial Narrow" w:cs="Arial Narrow"/>
                <w:b/>
                <w:bCs/>
                <w:sz w:val="16"/>
                <w:szCs w:val="16"/>
              </w:rPr>
              <w:t>1h20 - 3 semaines sur 4</w:t>
            </w:r>
          </w:p>
        </w:tc>
        <w:tc>
          <w:tcPr>
            <w:tcW w:w="1170" w:type="dxa"/>
            <w:tcBorders>
              <w:top w:val="single" w:sz="4" w:space="0" w:color="000000"/>
              <w:left w:val="single" w:sz="4" w:space="0" w:color="000000"/>
            </w:tcBorders>
            <w:shd w:val="clear" w:color="auto" w:fill="FFFFFF"/>
          </w:tcPr>
          <w:p w14:paraId="13DF36A5" w14:textId="77777777" w:rsidR="00145BBC" w:rsidRDefault="00000000">
            <w:pPr>
              <w:jc w:val="center"/>
              <w:rPr>
                <w:rFonts w:ascii="Arial Narrow" w:eastAsia="Arial Narrow" w:hAnsi="Arial Narrow" w:cs="Arial Narrow"/>
                <w:b/>
                <w:bCs/>
                <w:sz w:val="16"/>
                <w:szCs w:val="16"/>
              </w:rPr>
            </w:pPr>
            <w:r>
              <w:rPr>
                <w:rFonts w:ascii="Arial Narrow" w:eastAsia="Arial Narrow" w:hAnsi="Arial Narrow" w:cs="Arial Narrow"/>
                <w:b/>
                <w:bCs/>
                <w:sz w:val="16"/>
                <w:szCs w:val="16"/>
              </w:rPr>
              <w:t>7-10 ans</w:t>
            </w:r>
          </w:p>
        </w:tc>
        <w:tc>
          <w:tcPr>
            <w:tcW w:w="4755" w:type="dxa"/>
            <w:tcBorders>
              <w:top w:val="single" w:sz="4" w:space="0" w:color="000000"/>
              <w:left w:val="single" w:sz="4" w:space="0" w:color="000000"/>
            </w:tcBorders>
            <w:shd w:val="clear" w:color="auto" w:fill="FFFFFF"/>
          </w:tcPr>
          <w:p w14:paraId="75401C7F" w14:textId="77777777" w:rsidR="00145BBC" w:rsidRDefault="00000000">
            <w:pPr>
              <w:jc w:val="center"/>
              <w:rPr>
                <w:rFonts w:ascii="Arial Narrow" w:eastAsia="Arial Narrow" w:hAnsi="Arial Narrow" w:cs="Arial Narrow"/>
                <w:b/>
                <w:bCs/>
                <w:sz w:val="16"/>
                <w:szCs w:val="16"/>
              </w:rPr>
            </w:pPr>
            <w:r>
              <w:rPr>
                <w:rFonts w:ascii="Arial Narrow" w:eastAsia="Arial Narrow" w:hAnsi="Arial Narrow" w:cs="Arial Narrow"/>
                <w:sz w:val="18"/>
                <w:szCs w:val="18"/>
              </w:rPr>
              <w:t>Salle de la Cigarière – la Manu / Nantes – Centre</w:t>
            </w:r>
          </w:p>
        </w:tc>
        <w:tc>
          <w:tcPr>
            <w:tcW w:w="2775" w:type="dxa"/>
            <w:tcBorders>
              <w:top w:val="single" w:sz="4" w:space="0" w:color="000000"/>
              <w:left w:val="single" w:sz="4" w:space="0" w:color="000000"/>
            </w:tcBorders>
            <w:shd w:val="clear" w:color="auto" w:fill="FFFFFF"/>
          </w:tcPr>
          <w:p w14:paraId="37923C0F"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Mercredi 15h-16h20*</w:t>
            </w:r>
          </w:p>
        </w:tc>
        <w:tc>
          <w:tcPr>
            <w:tcW w:w="2865" w:type="dxa"/>
            <w:vMerge/>
            <w:tcBorders>
              <w:top w:val="single" w:sz="4" w:space="0" w:color="000000"/>
              <w:left w:val="single" w:sz="4" w:space="0" w:color="000000"/>
            </w:tcBorders>
            <w:shd w:val="clear" w:color="auto" w:fill="FFFFFF"/>
          </w:tcPr>
          <w:p w14:paraId="0016D21C" w14:textId="77777777" w:rsidR="00145BBC" w:rsidRDefault="00145BBC">
            <w:pPr>
              <w:pBdr>
                <w:top w:val="nil"/>
                <w:left w:val="nil"/>
                <w:bottom w:val="nil"/>
                <w:right w:val="nil"/>
                <w:between w:val="nil"/>
              </w:pBdr>
              <w:rPr>
                <w:rFonts w:ascii="Arial Narrow" w:eastAsia="Arial Narrow" w:hAnsi="Arial Narrow" w:cs="Arial Narrow"/>
                <w:b/>
                <w:bCs/>
                <w:sz w:val="16"/>
                <w:szCs w:val="16"/>
              </w:rPr>
            </w:pPr>
          </w:p>
        </w:tc>
      </w:tr>
      <w:tr w:rsidR="00145BBC" w14:paraId="4420C5EB" w14:textId="77777777">
        <w:trPr>
          <w:trHeight w:val="227"/>
        </w:trPr>
        <w:tc>
          <w:tcPr>
            <w:tcW w:w="1740" w:type="dxa"/>
            <w:vMerge w:val="restart"/>
            <w:tcBorders>
              <w:top w:val="single" w:sz="4" w:space="0" w:color="000000"/>
              <w:left w:val="single" w:sz="4" w:space="0" w:color="000000"/>
              <w:right w:val="single" w:sz="4" w:space="0" w:color="000000"/>
            </w:tcBorders>
          </w:tcPr>
          <w:p w14:paraId="0CE251F8" w14:textId="77777777" w:rsidR="00145BBC" w:rsidRDefault="00000000">
            <w:pPr>
              <w:jc w:val="center"/>
              <w:rPr>
                <w:rFonts w:ascii="Arial Narrow" w:eastAsia="Arial Narrow" w:hAnsi="Arial Narrow" w:cs="Arial Narrow"/>
                <w:b/>
                <w:bCs/>
                <w:sz w:val="18"/>
                <w:szCs w:val="18"/>
              </w:rPr>
            </w:pPr>
            <w:proofErr w:type="gramStart"/>
            <w:r>
              <w:rPr>
                <w:rFonts w:ascii="Arial Narrow" w:eastAsia="Arial Narrow" w:hAnsi="Arial Narrow" w:cs="Arial Narrow"/>
                <w:b/>
                <w:bCs/>
                <w:color w:val="EE0000"/>
                <w:sz w:val="18"/>
                <w:szCs w:val="18"/>
              </w:rPr>
              <w:t>NOUVEAU</w:t>
            </w:r>
            <w:r>
              <w:rPr>
                <w:rFonts w:ascii="Arial Narrow" w:eastAsia="Arial Narrow" w:hAnsi="Arial Narrow" w:cs="Arial Narrow"/>
                <w:b/>
                <w:bCs/>
                <w:sz w:val="18"/>
                <w:szCs w:val="18"/>
              </w:rPr>
              <w:t xml:space="preserve"> enfants</w:t>
            </w:r>
            <w:proofErr w:type="gramEnd"/>
            <w:r>
              <w:rPr>
                <w:rFonts w:ascii="Arial Narrow" w:eastAsia="Arial Narrow" w:hAnsi="Arial Narrow" w:cs="Arial Narrow"/>
                <w:b/>
                <w:bCs/>
                <w:sz w:val="18"/>
                <w:szCs w:val="18"/>
              </w:rPr>
              <w:t xml:space="preserve"> </w:t>
            </w:r>
          </w:p>
          <w:p w14:paraId="616F5FCB" w14:textId="77777777" w:rsidR="00145BBC" w:rsidRDefault="00000000">
            <w:pPr>
              <w:jc w:val="center"/>
              <w:rPr>
                <w:rFonts w:ascii="Arial Narrow" w:eastAsia="Arial Narrow" w:hAnsi="Arial Narrow" w:cs="Arial Narrow"/>
                <w:b/>
                <w:bCs/>
                <w:sz w:val="18"/>
                <w:szCs w:val="18"/>
              </w:rPr>
            </w:pPr>
            <w:proofErr w:type="gramStart"/>
            <w:r>
              <w:rPr>
                <w:rFonts w:ascii="Arial Narrow" w:eastAsia="Arial Narrow" w:hAnsi="Arial Narrow" w:cs="Arial Narrow"/>
                <w:b/>
                <w:bCs/>
                <w:sz w:val="18"/>
                <w:szCs w:val="18"/>
              </w:rPr>
              <w:t>atelier</w:t>
            </w:r>
            <w:proofErr w:type="gramEnd"/>
            <w:r>
              <w:rPr>
                <w:rFonts w:ascii="Arial Narrow" w:eastAsia="Arial Narrow" w:hAnsi="Arial Narrow" w:cs="Arial Narrow"/>
                <w:b/>
                <w:bCs/>
                <w:sz w:val="18"/>
                <w:szCs w:val="18"/>
              </w:rPr>
              <w:t xml:space="preserve"> arts plastiques chinois</w:t>
            </w:r>
          </w:p>
        </w:tc>
        <w:tc>
          <w:tcPr>
            <w:tcW w:w="10770" w:type="dxa"/>
            <w:gridSpan w:val="4"/>
            <w:tcBorders>
              <w:top w:val="single" w:sz="4" w:space="0" w:color="000000"/>
              <w:left w:val="single" w:sz="4" w:space="0" w:color="000000"/>
            </w:tcBorders>
            <w:shd w:val="clear" w:color="auto" w:fill="FDEADA"/>
          </w:tcPr>
          <w:p w14:paraId="08BAC815" w14:textId="77777777" w:rsidR="00145BBC" w:rsidRDefault="00145BBC">
            <w:pPr>
              <w:jc w:val="center"/>
              <w:rPr>
                <w:rFonts w:ascii="Arial Narrow" w:eastAsia="Arial Narrow" w:hAnsi="Arial Narrow" w:cs="Arial Narrow"/>
                <w:sz w:val="18"/>
                <w:szCs w:val="18"/>
              </w:rPr>
            </w:pPr>
          </w:p>
        </w:tc>
        <w:tc>
          <w:tcPr>
            <w:tcW w:w="2865" w:type="dxa"/>
            <w:vMerge/>
            <w:tcBorders>
              <w:top w:val="single" w:sz="4" w:space="0" w:color="000000"/>
              <w:left w:val="single" w:sz="4" w:space="0" w:color="000000"/>
            </w:tcBorders>
            <w:shd w:val="clear" w:color="auto" w:fill="FFFFFF"/>
          </w:tcPr>
          <w:p w14:paraId="009A8D06" w14:textId="77777777" w:rsidR="00145BBC" w:rsidRDefault="00145BBC">
            <w:pPr>
              <w:pBdr>
                <w:top w:val="nil"/>
                <w:left w:val="nil"/>
                <w:bottom w:val="nil"/>
                <w:right w:val="nil"/>
                <w:between w:val="nil"/>
              </w:pBdr>
              <w:rPr>
                <w:rFonts w:ascii="Arial Narrow" w:eastAsia="Arial Narrow" w:hAnsi="Arial Narrow" w:cs="Arial Narrow"/>
                <w:sz w:val="18"/>
                <w:szCs w:val="18"/>
              </w:rPr>
            </w:pPr>
          </w:p>
        </w:tc>
      </w:tr>
      <w:tr w:rsidR="00145BBC" w14:paraId="293B65D8" w14:textId="77777777">
        <w:trPr>
          <w:trHeight w:val="227"/>
        </w:trPr>
        <w:tc>
          <w:tcPr>
            <w:tcW w:w="1740" w:type="dxa"/>
            <w:vMerge/>
            <w:tcBorders>
              <w:top w:val="single" w:sz="4" w:space="0" w:color="000000"/>
              <w:left w:val="single" w:sz="4" w:space="0" w:color="000000"/>
              <w:right w:val="single" w:sz="4" w:space="0" w:color="000000"/>
            </w:tcBorders>
          </w:tcPr>
          <w:p w14:paraId="38559EB1" w14:textId="77777777" w:rsidR="00145BBC" w:rsidRDefault="00145BBC">
            <w:pPr>
              <w:jc w:val="center"/>
              <w:rPr>
                <w:rFonts w:ascii="Arial Narrow" w:eastAsia="Arial Narrow" w:hAnsi="Arial Narrow" w:cs="Arial Narrow"/>
                <w:b/>
                <w:bCs/>
                <w:color w:val="EE0000"/>
                <w:sz w:val="18"/>
                <w:szCs w:val="18"/>
              </w:rPr>
            </w:pPr>
          </w:p>
        </w:tc>
        <w:tc>
          <w:tcPr>
            <w:tcW w:w="2070" w:type="dxa"/>
            <w:tcBorders>
              <w:top w:val="single" w:sz="4" w:space="0" w:color="000000"/>
              <w:left w:val="single" w:sz="4" w:space="0" w:color="000000"/>
            </w:tcBorders>
            <w:shd w:val="clear" w:color="auto" w:fill="FFFFFF"/>
          </w:tcPr>
          <w:p w14:paraId="47B5B4D5" w14:textId="77777777" w:rsidR="00145BBC" w:rsidRDefault="00000000">
            <w:pPr>
              <w:rPr>
                <w:rFonts w:ascii="Arial Narrow" w:eastAsia="Arial Narrow" w:hAnsi="Arial Narrow" w:cs="Arial Narrow"/>
                <w:b/>
                <w:bCs/>
                <w:sz w:val="16"/>
                <w:szCs w:val="16"/>
              </w:rPr>
            </w:pPr>
            <w:r>
              <w:rPr>
                <w:rFonts w:ascii="Arial Narrow" w:eastAsia="Arial Narrow" w:hAnsi="Arial Narrow" w:cs="Arial Narrow"/>
                <w:b/>
                <w:bCs/>
                <w:sz w:val="16"/>
                <w:szCs w:val="16"/>
              </w:rPr>
              <w:t>1h/semaine</w:t>
            </w:r>
          </w:p>
          <w:p w14:paraId="20E722A0" w14:textId="77777777" w:rsidR="00145BBC" w:rsidRDefault="00145BBC">
            <w:pPr>
              <w:rPr>
                <w:rFonts w:ascii="Arial Narrow" w:eastAsia="Arial Narrow" w:hAnsi="Arial Narrow" w:cs="Arial Narrow"/>
                <w:b/>
                <w:bCs/>
                <w:sz w:val="16"/>
                <w:szCs w:val="16"/>
              </w:rPr>
            </w:pPr>
          </w:p>
        </w:tc>
        <w:tc>
          <w:tcPr>
            <w:tcW w:w="1170" w:type="dxa"/>
            <w:tcBorders>
              <w:top w:val="single" w:sz="4" w:space="0" w:color="000000"/>
              <w:left w:val="single" w:sz="4" w:space="0" w:color="000000"/>
            </w:tcBorders>
            <w:shd w:val="clear" w:color="auto" w:fill="FFFFFF"/>
          </w:tcPr>
          <w:p w14:paraId="5E282665" w14:textId="77777777" w:rsidR="00145BBC" w:rsidRDefault="00000000">
            <w:pPr>
              <w:jc w:val="center"/>
              <w:rPr>
                <w:rFonts w:ascii="Arial Narrow" w:eastAsia="Arial Narrow" w:hAnsi="Arial Narrow" w:cs="Arial Narrow"/>
                <w:b/>
                <w:bCs/>
                <w:sz w:val="16"/>
                <w:szCs w:val="16"/>
              </w:rPr>
            </w:pPr>
            <w:r>
              <w:rPr>
                <w:rFonts w:ascii="Arial Narrow" w:eastAsia="Arial Narrow" w:hAnsi="Arial Narrow" w:cs="Arial Narrow"/>
                <w:b/>
                <w:bCs/>
                <w:sz w:val="16"/>
                <w:szCs w:val="16"/>
              </w:rPr>
              <w:t xml:space="preserve">6-8 ans ou 9-11 </w:t>
            </w:r>
            <w:proofErr w:type="gramStart"/>
            <w:r>
              <w:rPr>
                <w:rFonts w:ascii="Arial Narrow" w:eastAsia="Arial Narrow" w:hAnsi="Arial Narrow" w:cs="Arial Narrow"/>
                <w:b/>
                <w:bCs/>
                <w:sz w:val="16"/>
                <w:szCs w:val="16"/>
              </w:rPr>
              <w:t>ans?</w:t>
            </w:r>
            <w:proofErr w:type="gramEnd"/>
          </w:p>
        </w:tc>
        <w:tc>
          <w:tcPr>
            <w:tcW w:w="4755" w:type="dxa"/>
            <w:tcBorders>
              <w:top w:val="single" w:sz="4" w:space="0" w:color="000000"/>
              <w:left w:val="single" w:sz="4" w:space="0" w:color="000000"/>
            </w:tcBorders>
            <w:shd w:val="clear" w:color="auto" w:fill="FFFFFF"/>
          </w:tcPr>
          <w:p w14:paraId="4555DB77" w14:textId="77777777" w:rsidR="00145BBC" w:rsidRDefault="00000000">
            <w:pPr>
              <w:jc w:val="center"/>
              <w:rPr>
                <w:rFonts w:ascii="Arial Narrow" w:eastAsia="Arial Narrow" w:hAnsi="Arial Narrow" w:cs="Arial Narrow"/>
                <w:b/>
                <w:bCs/>
                <w:sz w:val="16"/>
                <w:szCs w:val="16"/>
              </w:rPr>
            </w:pPr>
            <w:r>
              <w:rPr>
                <w:rFonts w:ascii="Arial Narrow" w:eastAsia="Arial Narrow" w:hAnsi="Arial Narrow" w:cs="Arial Narrow"/>
                <w:sz w:val="18"/>
                <w:szCs w:val="18"/>
              </w:rPr>
              <w:t>Maison de quartier Madeleine Champ-de-Mars / Nantes - Centre</w:t>
            </w:r>
          </w:p>
          <w:p w14:paraId="09D137DB" w14:textId="77777777" w:rsidR="00145BBC" w:rsidRDefault="00145BBC">
            <w:pPr>
              <w:pBdr>
                <w:top w:val="nil"/>
                <w:left w:val="nil"/>
                <w:bottom w:val="nil"/>
                <w:right w:val="nil"/>
                <w:between w:val="nil"/>
              </w:pBdr>
              <w:rPr>
                <w:rFonts w:ascii="Arial Narrow" w:eastAsia="Arial Narrow" w:hAnsi="Arial Narrow" w:cs="Arial Narrow"/>
                <w:sz w:val="18"/>
                <w:szCs w:val="18"/>
              </w:rPr>
            </w:pPr>
          </w:p>
        </w:tc>
        <w:tc>
          <w:tcPr>
            <w:tcW w:w="2775" w:type="dxa"/>
            <w:tcBorders>
              <w:top w:val="single" w:sz="4" w:space="0" w:color="000000"/>
              <w:left w:val="single" w:sz="4" w:space="0" w:color="000000"/>
            </w:tcBorders>
            <w:shd w:val="clear" w:color="auto" w:fill="FFFFFF"/>
          </w:tcPr>
          <w:p w14:paraId="3A5874F2"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Mercredi 18h-19h</w:t>
            </w:r>
          </w:p>
          <w:p w14:paraId="6E8B3E14" w14:textId="77777777" w:rsidR="00145BBC" w:rsidRDefault="00145BBC">
            <w:pPr>
              <w:pBdr>
                <w:top w:val="nil"/>
                <w:left w:val="nil"/>
                <w:bottom w:val="nil"/>
                <w:right w:val="nil"/>
                <w:between w:val="nil"/>
              </w:pBdr>
              <w:jc w:val="center"/>
              <w:rPr>
                <w:rFonts w:ascii="Arial Narrow" w:eastAsia="Arial Narrow" w:hAnsi="Arial Narrow" w:cs="Arial Narrow"/>
                <w:sz w:val="18"/>
                <w:szCs w:val="18"/>
              </w:rPr>
            </w:pPr>
          </w:p>
        </w:tc>
        <w:tc>
          <w:tcPr>
            <w:tcW w:w="2865" w:type="dxa"/>
            <w:vMerge/>
            <w:tcBorders>
              <w:top w:val="single" w:sz="4" w:space="0" w:color="000000"/>
              <w:left w:val="single" w:sz="4" w:space="0" w:color="000000"/>
            </w:tcBorders>
            <w:shd w:val="clear" w:color="auto" w:fill="FFFFFF"/>
          </w:tcPr>
          <w:p w14:paraId="6ED9811F" w14:textId="77777777" w:rsidR="00145BBC" w:rsidRDefault="00145BBC">
            <w:pPr>
              <w:pBdr>
                <w:top w:val="nil"/>
                <w:left w:val="nil"/>
                <w:bottom w:val="nil"/>
                <w:right w:val="nil"/>
                <w:between w:val="nil"/>
              </w:pBdr>
              <w:rPr>
                <w:rFonts w:ascii="Arial Narrow" w:eastAsia="Arial Narrow" w:hAnsi="Arial Narrow" w:cs="Arial Narrow"/>
                <w:sz w:val="18"/>
                <w:szCs w:val="18"/>
              </w:rPr>
            </w:pPr>
          </w:p>
        </w:tc>
      </w:tr>
      <w:tr w:rsidR="00145BBC" w14:paraId="64ED54CA" w14:textId="77777777">
        <w:trPr>
          <w:trHeight w:val="227"/>
        </w:trPr>
        <w:tc>
          <w:tcPr>
            <w:tcW w:w="1740" w:type="dxa"/>
            <w:vMerge w:val="restart"/>
            <w:tcBorders>
              <w:top w:val="single" w:sz="4" w:space="0" w:color="000000"/>
              <w:left w:val="single" w:sz="4" w:space="0" w:color="000000"/>
              <w:right w:val="single" w:sz="4" w:space="0" w:color="000000"/>
            </w:tcBorders>
          </w:tcPr>
          <w:p w14:paraId="66BED261" w14:textId="77777777" w:rsidR="00145BBC" w:rsidRDefault="00145BBC">
            <w:pPr>
              <w:jc w:val="center"/>
              <w:rPr>
                <w:rFonts w:ascii="Arial Narrow" w:eastAsia="Arial Narrow" w:hAnsi="Arial Narrow" w:cs="Arial Narrow"/>
                <w:b/>
                <w:bCs/>
                <w:sz w:val="18"/>
                <w:szCs w:val="18"/>
              </w:rPr>
            </w:pPr>
          </w:p>
          <w:p w14:paraId="4199B4F2" w14:textId="77777777" w:rsidR="00145BBC" w:rsidRDefault="00145BBC">
            <w:pPr>
              <w:jc w:val="center"/>
              <w:rPr>
                <w:rFonts w:ascii="Arial Narrow" w:eastAsia="Arial Narrow" w:hAnsi="Arial Narrow" w:cs="Arial Narrow"/>
                <w:b/>
                <w:bCs/>
                <w:sz w:val="18"/>
                <w:szCs w:val="18"/>
              </w:rPr>
            </w:pPr>
          </w:p>
          <w:p w14:paraId="40BF7C5C" w14:textId="77777777" w:rsidR="00145BBC" w:rsidRDefault="00000000">
            <w:pPr>
              <w:jc w:val="center"/>
              <w:rPr>
                <w:rFonts w:ascii="Arial Narrow" w:eastAsia="Arial Narrow" w:hAnsi="Arial Narrow" w:cs="Arial Narrow"/>
                <w:b/>
                <w:bCs/>
                <w:sz w:val="18"/>
                <w:szCs w:val="18"/>
              </w:rPr>
            </w:pPr>
            <w:r>
              <w:rPr>
                <w:rFonts w:ascii="Arial Narrow" w:eastAsia="Arial Narrow" w:hAnsi="Arial Narrow" w:cs="Arial Narrow"/>
                <w:b/>
                <w:bCs/>
                <w:sz w:val="18"/>
                <w:szCs w:val="18"/>
              </w:rPr>
              <w:t>Calligraphie chinoise</w:t>
            </w:r>
          </w:p>
          <w:p w14:paraId="0D12A41A" w14:textId="77777777" w:rsidR="00145BBC" w:rsidRDefault="00145BBC">
            <w:pPr>
              <w:ind w:right="90"/>
              <w:jc w:val="center"/>
              <w:rPr>
                <w:rFonts w:ascii="Arial Narrow" w:eastAsia="Arial Narrow" w:hAnsi="Arial Narrow" w:cs="Arial Narrow"/>
                <w:b/>
                <w:bCs/>
                <w:sz w:val="6"/>
                <w:szCs w:val="6"/>
              </w:rPr>
            </w:pPr>
          </w:p>
          <w:p w14:paraId="1F2E2249" w14:textId="77777777" w:rsidR="00145BBC" w:rsidRDefault="00000000">
            <w:pPr>
              <w:ind w:right="90"/>
              <w:jc w:val="center"/>
              <w:rPr>
                <w:rFonts w:ascii="Arial Narrow" w:eastAsia="Arial Narrow" w:hAnsi="Arial Narrow" w:cs="Arial Narrow"/>
                <w:b/>
                <w:bCs/>
                <w:sz w:val="18"/>
                <w:szCs w:val="18"/>
              </w:rPr>
            </w:pPr>
            <w:r>
              <w:rPr>
                <w:rFonts w:ascii="Arial Narrow" w:eastAsia="Arial Narrow" w:hAnsi="Arial Narrow" w:cs="Arial Narrow"/>
                <w:b/>
                <w:bCs/>
                <w:sz w:val="18"/>
                <w:szCs w:val="18"/>
              </w:rPr>
              <w:t>Peinture traditionnelle</w:t>
            </w:r>
          </w:p>
        </w:tc>
        <w:tc>
          <w:tcPr>
            <w:tcW w:w="10770" w:type="dxa"/>
            <w:gridSpan w:val="4"/>
            <w:tcBorders>
              <w:top w:val="single" w:sz="4" w:space="0" w:color="000000"/>
              <w:left w:val="single" w:sz="4" w:space="0" w:color="000000"/>
            </w:tcBorders>
            <w:shd w:val="clear" w:color="auto" w:fill="FDEADA"/>
          </w:tcPr>
          <w:p w14:paraId="47E5FDC5" w14:textId="77777777" w:rsidR="00145BBC" w:rsidRDefault="00000000">
            <w:pPr>
              <w:rPr>
                <w:rFonts w:ascii="Arial Narrow" w:eastAsia="Arial Narrow" w:hAnsi="Arial Narrow" w:cs="Arial Narrow"/>
                <w:b/>
                <w:bCs/>
                <w:sz w:val="16"/>
                <w:szCs w:val="16"/>
              </w:rPr>
            </w:pPr>
            <w:r>
              <w:rPr>
                <w:rFonts w:ascii="Arial Narrow" w:eastAsia="Arial Narrow" w:hAnsi="Arial Narrow" w:cs="Arial Narrow"/>
                <w:b/>
                <w:bCs/>
                <w:sz w:val="16"/>
                <w:szCs w:val="16"/>
              </w:rPr>
              <w:t>Huaying vous propose de découvrir les traits et styles d’écriture calligraphique, les techniques et styles de peinture traditionnelle (fleurs/ paysage / animaux…), ainsi que les grands calligraphes et peintres chinois.</w:t>
            </w:r>
          </w:p>
        </w:tc>
        <w:tc>
          <w:tcPr>
            <w:tcW w:w="2865" w:type="dxa"/>
            <w:vMerge w:val="restart"/>
            <w:tcBorders>
              <w:top w:val="single" w:sz="4" w:space="0" w:color="000000"/>
              <w:left w:val="single" w:sz="4" w:space="0" w:color="000000"/>
            </w:tcBorders>
            <w:shd w:val="clear" w:color="auto" w:fill="FFFFFF"/>
          </w:tcPr>
          <w:p w14:paraId="5D4551B2" w14:textId="77777777" w:rsidR="00145BBC" w:rsidRDefault="00145BBC">
            <w:pPr>
              <w:jc w:val="center"/>
              <w:rPr>
                <w:rFonts w:ascii="Arial Narrow" w:eastAsia="Arial Narrow" w:hAnsi="Arial Narrow" w:cs="Arial Narrow"/>
                <w:b/>
                <w:bCs/>
                <w:sz w:val="8"/>
                <w:szCs w:val="8"/>
              </w:rPr>
            </w:pPr>
          </w:p>
          <w:p w14:paraId="475BFF6B" w14:textId="77777777" w:rsidR="00145BBC" w:rsidRDefault="00145BBC">
            <w:pPr>
              <w:jc w:val="center"/>
              <w:rPr>
                <w:rFonts w:ascii="Arial Narrow" w:eastAsia="Arial Narrow" w:hAnsi="Arial Narrow" w:cs="Arial Narrow"/>
                <w:b/>
                <w:bCs/>
                <w:sz w:val="18"/>
                <w:szCs w:val="18"/>
              </w:rPr>
            </w:pPr>
          </w:p>
          <w:p w14:paraId="2F6278F9" w14:textId="77777777" w:rsidR="00145BBC" w:rsidRDefault="00145BBC">
            <w:pPr>
              <w:jc w:val="center"/>
              <w:rPr>
                <w:rFonts w:ascii="Arial Narrow" w:eastAsia="Arial Narrow" w:hAnsi="Arial Narrow" w:cs="Arial Narrow"/>
                <w:b/>
                <w:bCs/>
                <w:sz w:val="18"/>
                <w:szCs w:val="18"/>
              </w:rPr>
            </w:pPr>
          </w:p>
          <w:p w14:paraId="6FC7BEC6" w14:textId="77777777" w:rsidR="00145BBC" w:rsidRDefault="00145BBC">
            <w:pPr>
              <w:jc w:val="center"/>
              <w:rPr>
                <w:rFonts w:ascii="Arial Narrow" w:eastAsia="Arial Narrow" w:hAnsi="Arial Narrow" w:cs="Arial Narrow"/>
                <w:b/>
                <w:bCs/>
                <w:color w:val="EE0000"/>
                <w:sz w:val="18"/>
                <w:szCs w:val="18"/>
              </w:rPr>
            </w:pPr>
          </w:p>
          <w:p w14:paraId="5CEE955C" w14:textId="77777777" w:rsidR="00145BBC" w:rsidRDefault="00145BBC">
            <w:pPr>
              <w:jc w:val="center"/>
              <w:rPr>
                <w:rFonts w:ascii="Arial Narrow" w:eastAsia="Arial Narrow" w:hAnsi="Arial Narrow" w:cs="Arial Narrow"/>
                <w:b/>
                <w:bCs/>
                <w:color w:val="EE0000"/>
                <w:sz w:val="18"/>
                <w:szCs w:val="18"/>
              </w:rPr>
            </w:pPr>
          </w:p>
          <w:p w14:paraId="47E4C5C2" w14:textId="77777777" w:rsidR="00145BBC" w:rsidRDefault="00145BBC">
            <w:pPr>
              <w:jc w:val="center"/>
              <w:rPr>
                <w:rFonts w:ascii="Arial Narrow" w:eastAsia="Arial Narrow" w:hAnsi="Arial Narrow" w:cs="Arial Narrow"/>
                <w:b/>
                <w:bCs/>
                <w:color w:val="EE0000"/>
                <w:sz w:val="18"/>
                <w:szCs w:val="18"/>
              </w:rPr>
            </w:pPr>
          </w:p>
          <w:p w14:paraId="2E838D6D" w14:textId="77777777" w:rsidR="00145BBC" w:rsidRDefault="00145BBC">
            <w:pPr>
              <w:jc w:val="center"/>
              <w:rPr>
                <w:rFonts w:ascii="Arial Narrow" w:eastAsia="Arial Narrow" w:hAnsi="Arial Narrow" w:cs="Arial Narrow"/>
                <w:b/>
                <w:bCs/>
                <w:color w:val="EE0000"/>
                <w:sz w:val="18"/>
                <w:szCs w:val="18"/>
              </w:rPr>
            </w:pPr>
          </w:p>
          <w:p w14:paraId="07D5624C" w14:textId="77777777" w:rsidR="00145BBC" w:rsidRDefault="00145BBC">
            <w:pPr>
              <w:jc w:val="center"/>
              <w:rPr>
                <w:rFonts w:ascii="Arial Narrow" w:eastAsia="Arial Narrow" w:hAnsi="Arial Narrow" w:cs="Arial Narrow"/>
                <w:b/>
                <w:bCs/>
                <w:color w:val="EE0000"/>
                <w:sz w:val="18"/>
                <w:szCs w:val="18"/>
              </w:rPr>
            </w:pPr>
          </w:p>
          <w:p w14:paraId="2028ACF7" w14:textId="77777777" w:rsidR="00145BBC" w:rsidRDefault="00145BBC">
            <w:pPr>
              <w:jc w:val="center"/>
              <w:rPr>
                <w:rFonts w:ascii="Arial Narrow" w:eastAsia="Arial Narrow" w:hAnsi="Arial Narrow" w:cs="Arial Narrow"/>
                <w:b/>
                <w:bCs/>
                <w:sz w:val="18"/>
                <w:szCs w:val="18"/>
              </w:rPr>
            </w:pPr>
          </w:p>
          <w:p w14:paraId="538051C7"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b/>
                <w:bCs/>
                <w:sz w:val="18"/>
                <w:szCs w:val="18"/>
              </w:rPr>
              <w:t>270 €</w:t>
            </w:r>
            <w:r>
              <w:rPr>
                <w:rFonts w:ascii="Arial Narrow" w:eastAsia="Arial Narrow" w:hAnsi="Arial Narrow" w:cs="Arial Narrow"/>
                <w:sz w:val="18"/>
                <w:szCs w:val="18"/>
              </w:rPr>
              <w:t xml:space="preserve"> (ou 3x90€)</w:t>
            </w:r>
          </w:p>
          <w:p w14:paraId="7CCE1528"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TR : 192 € (ou 3x64€)</w:t>
            </w:r>
          </w:p>
          <w:p w14:paraId="090EA5E2"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rPr>
              <w:t>(</w:t>
            </w:r>
            <w:proofErr w:type="gramStart"/>
            <w:r>
              <w:rPr>
                <w:rFonts w:ascii="Arial Narrow" w:eastAsia="Arial Narrow" w:hAnsi="Arial Narrow" w:cs="Arial Narrow"/>
                <w:sz w:val="18"/>
                <w:szCs w:val="18"/>
              </w:rPr>
              <w:t>ou</w:t>
            </w:r>
            <w:proofErr w:type="gramEnd"/>
            <w:r>
              <w:rPr>
                <w:rFonts w:ascii="Arial Narrow" w:eastAsia="Arial Narrow" w:hAnsi="Arial Narrow" w:cs="Arial Narrow"/>
                <w:sz w:val="18"/>
                <w:szCs w:val="18"/>
              </w:rPr>
              <w:t xml:space="preserve"> Carte découverte de 5 cours 165€ uniquement pour la calligraphie et la peinture)</w:t>
            </w:r>
          </w:p>
          <w:p w14:paraId="11FE7671" w14:textId="77777777" w:rsidR="00145BBC" w:rsidRDefault="00145BBC">
            <w:pPr>
              <w:jc w:val="center"/>
              <w:rPr>
                <w:rFonts w:ascii="Arial Narrow" w:eastAsia="Arial Narrow" w:hAnsi="Arial Narrow" w:cs="Arial Narrow"/>
                <w:b/>
                <w:bCs/>
                <w:sz w:val="8"/>
                <w:szCs w:val="8"/>
              </w:rPr>
            </w:pPr>
          </w:p>
          <w:p w14:paraId="6A128E63" w14:textId="77777777" w:rsidR="00145BBC" w:rsidRDefault="00145BBC">
            <w:pPr>
              <w:jc w:val="center"/>
              <w:rPr>
                <w:rFonts w:ascii="Arial Narrow" w:eastAsia="Arial Narrow" w:hAnsi="Arial Narrow" w:cs="Arial Narrow"/>
                <w:sz w:val="8"/>
                <w:szCs w:val="8"/>
              </w:rPr>
            </w:pPr>
          </w:p>
        </w:tc>
      </w:tr>
      <w:tr w:rsidR="00145BBC" w14:paraId="17686C1A" w14:textId="77777777">
        <w:trPr>
          <w:trHeight w:val="465"/>
        </w:trPr>
        <w:tc>
          <w:tcPr>
            <w:tcW w:w="1740" w:type="dxa"/>
            <w:vMerge/>
            <w:tcBorders>
              <w:top w:val="single" w:sz="4" w:space="0" w:color="000000"/>
              <w:left w:val="single" w:sz="4" w:space="0" w:color="000000"/>
              <w:right w:val="single" w:sz="4" w:space="0" w:color="000000"/>
            </w:tcBorders>
          </w:tcPr>
          <w:p w14:paraId="7FDAA7A4" w14:textId="77777777" w:rsidR="00145BBC" w:rsidRDefault="00145BBC">
            <w:pPr>
              <w:pBdr>
                <w:top w:val="nil"/>
                <w:left w:val="nil"/>
                <w:bottom w:val="nil"/>
                <w:right w:val="nil"/>
                <w:between w:val="nil"/>
              </w:pBdr>
              <w:spacing w:line="276" w:lineRule="auto"/>
              <w:rPr>
                <w:rFonts w:ascii="Arial Narrow" w:eastAsia="Arial Narrow" w:hAnsi="Arial Narrow" w:cs="Arial Narrow"/>
                <w:b/>
                <w:bCs/>
                <w:sz w:val="16"/>
                <w:szCs w:val="16"/>
              </w:rPr>
            </w:pPr>
          </w:p>
        </w:tc>
        <w:tc>
          <w:tcPr>
            <w:tcW w:w="2070" w:type="dxa"/>
            <w:tcBorders>
              <w:top w:val="single" w:sz="4" w:space="0" w:color="000000"/>
              <w:left w:val="single" w:sz="4" w:space="0" w:color="000000"/>
            </w:tcBorders>
          </w:tcPr>
          <w:p w14:paraId="025E2BC1" w14:textId="77777777" w:rsidR="00145BBC" w:rsidRDefault="00000000">
            <w:pPr>
              <w:rPr>
                <w:rFonts w:ascii="Arial Narrow" w:eastAsia="Arial Narrow" w:hAnsi="Arial Narrow" w:cs="Arial Narrow"/>
                <w:sz w:val="18"/>
                <w:szCs w:val="18"/>
              </w:rPr>
            </w:pPr>
            <w:r>
              <w:rPr>
                <w:rFonts w:ascii="Arial Narrow" w:eastAsia="Arial Narrow" w:hAnsi="Arial Narrow" w:cs="Arial Narrow"/>
                <w:sz w:val="18"/>
                <w:szCs w:val="18"/>
              </w:rPr>
              <w:t>Mensuel / 2</w:t>
            </w:r>
            <w:r>
              <w:rPr>
                <w:rFonts w:ascii="Arial Narrow" w:eastAsia="Arial Narrow" w:hAnsi="Arial Narrow" w:cs="Arial Narrow"/>
                <w:sz w:val="18"/>
                <w:szCs w:val="18"/>
                <w:vertAlign w:val="superscript"/>
              </w:rPr>
              <w:t>e</w:t>
            </w:r>
            <w:r>
              <w:rPr>
                <w:rFonts w:ascii="Arial Narrow" w:eastAsia="Arial Narrow" w:hAnsi="Arial Narrow" w:cs="Arial Narrow"/>
                <w:sz w:val="18"/>
                <w:szCs w:val="18"/>
              </w:rPr>
              <w:t xml:space="preserve"> vendredi du mois - 3h/mois </w:t>
            </w:r>
          </w:p>
        </w:tc>
        <w:tc>
          <w:tcPr>
            <w:tcW w:w="1170" w:type="dxa"/>
            <w:tcBorders>
              <w:top w:val="single" w:sz="4" w:space="0" w:color="000000"/>
            </w:tcBorders>
          </w:tcPr>
          <w:p w14:paraId="71C13140" w14:textId="77777777" w:rsidR="00145BBC" w:rsidRDefault="00145BBC">
            <w:pPr>
              <w:rPr>
                <w:rFonts w:ascii="Arial Narrow" w:eastAsia="Arial Narrow" w:hAnsi="Arial Narrow" w:cs="Arial Narrow"/>
                <w:sz w:val="8"/>
                <w:szCs w:val="8"/>
              </w:rPr>
            </w:pPr>
          </w:p>
          <w:p w14:paraId="1B8B4F8D" w14:textId="77777777" w:rsidR="00145BBC" w:rsidRDefault="00145BBC">
            <w:pPr>
              <w:rPr>
                <w:rFonts w:ascii="Arial Narrow" w:eastAsia="Arial Narrow" w:hAnsi="Arial Narrow" w:cs="Arial Narrow"/>
                <w:sz w:val="18"/>
                <w:szCs w:val="18"/>
              </w:rPr>
            </w:pPr>
          </w:p>
          <w:p w14:paraId="4A77A2F9" w14:textId="77777777" w:rsidR="00145BBC" w:rsidRDefault="00145BBC">
            <w:pPr>
              <w:rPr>
                <w:rFonts w:ascii="Arial Narrow" w:eastAsia="Arial Narrow" w:hAnsi="Arial Narrow" w:cs="Arial Narrow"/>
                <w:sz w:val="8"/>
                <w:szCs w:val="8"/>
              </w:rPr>
            </w:pPr>
          </w:p>
        </w:tc>
        <w:tc>
          <w:tcPr>
            <w:tcW w:w="4755" w:type="dxa"/>
            <w:tcBorders>
              <w:top w:val="single" w:sz="4" w:space="0" w:color="000000"/>
            </w:tcBorders>
            <w:tcMar>
              <w:left w:w="85" w:type="dxa"/>
              <w:right w:w="85" w:type="dxa"/>
            </w:tcMar>
          </w:tcPr>
          <w:p w14:paraId="6AB4009F" w14:textId="77777777" w:rsidR="00145BBC" w:rsidRDefault="00145BBC">
            <w:pPr>
              <w:rPr>
                <w:rFonts w:ascii="Arial Narrow" w:eastAsia="Arial Narrow" w:hAnsi="Arial Narrow" w:cs="Arial Narrow"/>
                <w:sz w:val="18"/>
                <w:szCs w:val="18"/>
              </w:rPr>
            </w:pPr>
          </w:p>
          <w:p w14:paraId="1688CF9F"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Salle Marion Cahour / Nantes - Centre</w:t>
            </w:r>
          </w:p>
        </w:tc>
        <w:tc>
          <w:tcPr>
            <w:tcW w:w="2775" w:type="dxa"/>
            <w:tcBorders>
              <w:top w:val="single" w:sz="4" w:space="0" w:color="000000"/>
            </w:tcBorders>
          </w:tcPr>
          <w:p w14:paraId="1991C3E8"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Vendredi</w:t>
            </w:r>
          </w:p>
          <w:p w14:paraId="08155727"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9h30-12h30 calligraphie</w:t>
            </w:r>
          </w:p>
          <w:p w14:paraId="35BD2BAA"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14h-17h peinture</w:t>
            </w:r>
          </w:p>
        </w:tc>
        <w:tc>
          <w:tcPr>
            <w:tcW w:w="2865" w:type="dxa"/>
            <w:vMerge/>
            <w:tcBorders>
              <w:top w:val="single" w:sz="4" w:space="0" w:color="000000"/>
            </w:tcBorders>
            <w:shd w:val="clear" w:color="auto" w:fill="FFFFFF"/>
          </w:tcPr>
          <w:p w14:paraId="3540F0F3" w14:textId="77777777" w:rsidR="00145BBC" w:rsidRDefault="00145BBC">
            <w:pPr>
              <w:jc w:val="center"/>
              <w:rPr>
                <w:rFonts w:ascii="Arial Narrow" w:eastAsia="Arial Narrow" w:hAnsi="Arial Narrow" w:cs="Arial Narrow"/>
                <w:sz w:val="8"/>
                <w:szCs w:val="8"/>
              </w:rPr>
            </w:pPr>
          </w:p>
        </w:tc>
      </w:tr>
      <w:tr w:rsidR="00145BBC" w14:paraId="2E62A35E" w14:textId="77777777">
        <w:trPr>
          <w:trHeight w:val="180"/>
        </w:trPr>
        <w:tc>
          <w:tcPr>
            <w:tcW w:w="1740" w:type="dxa"/>
            <w:vMerge/>
            <w:tcBorders>
              <w:top w:val="single" w:sz="4" w:space="0" w:color="000000"/>
              <w:left w:val="single" w:sz="4" w:space="0" w:color="000000"/>
              <w:right w:val="single" w:sz="4" w:space="0" w:color="000000"/>
            </w:tcBorders>
          </w:tcPr>
          <w:p w14:paraId="1C07E269" w14:textId="77777777" w:rsidR="00145BBC" w:rsidRDefault="00145BBC">
            <w:pPr>
              <w:pBdr>
                <w:top w:val="nil"/>
                <w:left w:val="nil"/>
                <w:bottom w:val="nil"/>
                <w:right w:val="nil"/>
                <w:between w:val="nil"/>
              </w:pBdr>
              <w:spacing w:line="276" w:lineRule="auto"/>
              <w:rPr>
                <w:rFonts w:ascii="Arial Narrow" w:eastAsia="Arial Narrow" w:hAnsi="Arial Narrow" w:cs="Arial Narrow"/>
                <w:sz w:val="8"/>
                <w:szCs w:val="8"/>
              </w:rPr>
            </w:pPr>
          </w:p>
        </w:tc>
        <w:tc>
          <w:tcPr>
            <w:tcW w:w="2070" w:type="dxa"/>
            <w:tcBorders>
              <w:left w:val="single" w:sz="4" w:space="0" w:color="000000"/>
            </w:tcBorders>
            <w:tcMar>
              <w:left w:w="85" w:type="dxa"/>
              <w:right w:w="85" w:type="dxa"/>
            </w:tcMar>
          </w:tcPr>
          <w:p w14:paraId="75859C20" w14:textId="77777777" w:rsidR="00145BBC" w:rsidRDefault="00000000">
            <w:pPr>
              <w:rPr>
                <w:rFonts w:ascii="Arial Narrow" w:eastAsia="Arial Narrow" w:hAnsi="Arial Narrow" w:cs="Arial Narrow"/>
                <w:b/>
                <w:bCs/>
                <w:sz w:val="16"/>
                <w:szCs w:val="16"/>
              </w:rPr>
            </w:pPr>
            <w:r>
              <w:rPr>
                <w:rFonts w:ascii="Arial Narrow" w:eastAsia="Arial Narrow" w:hAnsi="Arial Narrow" w:cs="Arial Narrow"/>
                <w:sz w:val="18"/>
                <w:szCs w:val="18"/>
              </w:rPr>
              <w:t>Mensuel / 4</w:t>
            </w:r>
            <w:r>
              <w:rPr>
                <w:rFonts w:ascii="Arial Narrow" w:eastAsia="Arial Narrow" w:hAnsi="Arial Narrow" w:cs="Arial Narrow"/>
                <w:sz w:val="18"/>
                <w:szCs w:val="18"/>
                <w:vertAlign w:val="superscript"/>
              </w:rPr>
              <w:t>e</w:t>
            </w:r>
            <w:r>
              <w:rPr>
                <w:rFonts w:ascii="Arial Narrow" w:eastAsia="Arial Narrow" w:hAnsi="Arial Narrow" w:cs="Arial Narrow"/>
                <w:sz w:val="18"/>
                <w:szCs w:val="18"/>
              </w:rPr>
              <w:t xml:space="preserve"> vendredi du mois - 3h/mois</w:t>
            </w:r>
          </w:p>
        </w:tc>
        <w:tc>
          <w:tcPr>
            <w:tcW w:w="1170" w:type="dxa"/>
            <w:tcBorders>
              <w:left w:val="single" w:sz="4" w:space="0" w:color="000000"/>
            </w:tcBorders>
          </w:tcPr>
          <w:p w14:paraId="21C36A7E" w14:textId="77777777" w:rsidR="00145BBC" w:rsidRDefault="00145BBC">
            <w:pPr>
              <w:rPr>
                <w:rFonts w:ascii="Arial Narrow" w:eastAsia="Arial Narrow" w:hAnsi="Arial Narrow" w:cs="Arial Narrow"/>
                <w:b/>
                <w:bCs/>
                <w:sz w:val="16"/>
                <w:szCs w:val="16"/>
              </w:rPr>
            </w:pPr>
          </w:p>
        </w:tc>
        <w:tc>
          <w:tcPr>
            <w:tcW w:w="4755" w:type="dxa"/>
            <w:tcBorders>
              <w:left w:val="single" w:sz="4" w:space="0" w:color="000000"/>
            </w:tcBorders>
          </w:tcPr>
          <w:p w14:paraId="60D928C8" w14:textId="77777777" w:rsidR="00145BBC" w:rsidRDefault="00000000">
            <w:pPr>
              <w:jc w:val="center"/>
              <w:rPr>
                <w:rFonts w:ascii="Arial Narrow" w:eastAsia="Arial Narrow" w:hAnsi="Arial Narrow" w:cs="Arial Narrow"/>
                <w:b/>
                <w:bCs/>
                <w:sz w:val="16"/>
                <w:szCs w:val="16"/>
              </w:rPr>
            </w:pPr>
            <w:r>
              <w:rPr>
                <w:rFonts w:ascii="Arial Narrow" w:eastAsia="Arial Narrow" w:hAnsi="Arial Narrow" w:cs="Arial Narrow"/>
                <w:b/>
                <w:bCs/>
                <w:sz w:val="16"/>
                <w:szCs w:val="16"/>
              </w:rPr>
              <w:t>(</w:t>
            </w:r>
            <w:proofErr w:type="gramStart"/>
            <w:r>
              <w:rPr>
                <w:rFonts w:ascii="Arial Narrow" w:eastAsia="Arial Narrow" w:hAnsi="Arial Narrow" w:cs="Arial Narrow"/>
                <w:b/>
                <w:bCs/>
                <w:sz w:val="16"/>
                <w:szCs w:val="16"/>
              </w:rPr>
              <w:t>lieu</w:t>
            </w:r>
            <w:proofErr w:type="gramEnd"/>
            <w:r>
              <w:rPr>
                <w:rFonts w:ascii="Arial Narrow" w:eastAsia="Arial Narrow" w:hAnsi="Arial Narrow" w:cs="Arial Narrow"/>
                <w:b/>
                <w:bCs/>
                <w:sz w:val="16"/>
                <w:szCs w:val="16"/>
              </w:rPr>
              <w:t xml:space="preserve"> en cours de recherche – demande MQ Madeleine)</w:t>
            </w:r>
          </w:p>
        </w:tc>
        <w:tc>
          <w:tcPr>
            <w:tcW w:w="2775" w:type="dxa"/>
            <w:tcBorders>
              <w:left w:val="single" w:sz="4" w:space="0" w:color="000000"/>
            </w:tcBorders>
          </w:tcPr>
          <w:p w14:paraId="05FE65AA"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Vendredi*</w:t>
            </w:r>
          </w:p>
          <w:p w14:paraId="0B8ED88B"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9h30-12h30 calligraphie</w:t>
            </w:r>
          </w:p>
          <w:p w14:paraId="0215FF4D" w14:textId="77777777" w:rsidR="00145BBC" w:rsidRDefault="00000000">
            <w:pPr>
              <w:jc w:val="center"/>
              <w:rPr>
                <w:rFonts w:ascii="Arial Narrow" w:eastAsia="Arial Narrow" w:hAnsi="Arial Narrow" w:cs="Arial Narrow"/>
                <w:b/>
                <w:bCs/>
                <w:sz w:val="16"/>
                <w:szCs w:val="16"/>
              </w:rPr>
            </w:pPr>
            <w:r>
              <w:rPr>
                <w:rFonts w:ascii="Arial Narrow" w:eastAsia="Arial Narrow" w:hAnsi="Arial Narrow" w:cs="Arial Narrow"/>
                <w:sz w:val="18"/>
                <w:szCs w:val="18"/>
              </w:rPr>
              <w:t>14h-17h peinture</w:t>
            </w:r>
          </w:p>
        </w:tc>
        <w:tc>
          <w:tcPr>
            <w:tcW w:w="2865" w:type="dxa"/>
            <w:vMerge/>
            <w:tcBorders>
              <w:top w:val="single" w:sz="4" w:space="0" w:color="000000"/>
            </w:tcBorders>
            <w:shd w:val="clear" w:color="auto" w:fill="FFFFFF"/>
          </w:tcPr>
          <w:p w14:paraId="20EFE64C" w14:textId="77777777" w:rsidR="00145BBC" w:rsidRDefault="00145BBC">
            <w:pPr>
              <w:pBdr>
                <w:top w:val="nil"/>
                <w:left w:val="nil"/>
                <w:bottom w:val="nil"/>
                <w:right w:val="nil"/>
                <w:between w:val="nil"/>
              </w:pBdr>
              <w:rPr>
                <w:rFonts w:ascii="Arial Narrow" w:eastAsia="Arial Narrow" w:hAnsi="Arial Narrow" w:cs="Arial Narrow"/>
                <w:b/>
                <w:bCs/>
                <w:sz w:val="16"/>
                <w:szCs w:val="16"/>
              </w:rPr>
            </w:pPr>
          </w:p>
        </w:tc>
      </w:tr>
      <w:tr w:rsidR="00145BBC" w14:paraId="69CA001E" w14:textId="77777777">
        <w:trPr>
          <w:trHeight w:val="160"/>
        </w:trPr>
        <w:tc>
          <w:tcPr>
            <w:tcW w:w="1740" w:type="dxa"/>
            <w:vMerge w:val="restart"/>
            <w:tcBorders>
              <w:top w:val="single" w:sz="4" w:space="0" w:color="000000"/>
              <w:left w:val="single" w:sz="4" w:space="0" w:color="000000"/>
              <w:right w:val="single" w:sz="4" w:space="0" w:color="000000"/>
            </w:tcBorders>
          </w:tcPr>
          <w:p w14:paraId="192208A5" w14:textId="77777777" w:rsidR="00145BBC" w:rsidRDefault="00145BBC">
            <w:pPr>
              <w:jc w:val="center"/>
              <w:rPr>
                <w:rFonts w:ascii="Arial Narrow" w:eastAsia="Arial Narrow" w:hAnsi="Arial Narrow" w:cs="Arial Narrow"/>
                <w:b/>
                <w:bCs/>
                <w:sz w:val="18"/>
                <w:szCs w:val="18"/>
              </w:rPr>
            </w:pPr>
          </w:p>
          <w:p w14:paraId="49B25DF5" w14:textId="77777777" w:rsidR="00145BBC" w:rsidRDefault="00000000">
            <w:pPr>
              <w:jc w:val="center"/>
              <w:rPr>
                <w:rFonts w:ascii="Arial Narrow" w:eastAsia="Arial Narrow" w:hAnsi="Arial Narrow" w:cs="Arial Narrow"/>
                <w:b/>
                <w:bCs/>
                <w:sz w:val="18"/>
                <w:szCs w:val="18"/>
              </w:rPr>
            </w:pPr>
            <w:r>
              <w:rPr>
                <w:rFonts w:ascii="Arial Narrow" w:eastAsia="Arial Narrow" w:hAnsi="Arial Narrow" w:cs="Arial Narrow"/>
                <w:b/>
                <w:bCs/>
                <w:sz w:val="18"/>
                <w:szCs w:val="18"/>
              </w:rPr>
              <w:t xml:space="preserve">Taiji Qigong </w:t>
            </w:r>
          </w:p>
          <w:p w14:paraId="5ACB6CCC" w14:textId="77777777" w:rsidR="00145BBC" w:rsidRDefault="00000000">
            <w:pPr>
              <w:jc w:val="center"/>
              <w:rPr>
                <w:rFonts w:ascii="Arial Narrow" w:eastAsia="Arial Narrow" w:hAnsi="Arial Narrow" w:cs="Arial Narrow"/>
                <w:b/>
                <w:bCs/>
                <w:sz w:val="18"/>
                <w:szCs w:val="18"/>
              </w:rPr>
            </w:pPr>
            <w:proofErr w:type="spellStart"/>
            <w:r>
              <w:rPr>
                <w:rFonts w:ascii="Arial Narrow" w:eastAsia="Arial Narrow" w:hAnsi="Arial Narrow" w:cs="Arial Narrow"/>
                <w:b/>
                <w:bCs/>
                <w:sz w:val="18"/>
                <w:szCs w:val="18"/>
              </w:rPr>
              <w:t>Shufa</w:t>
            </w:r>
            <w:proofErr w:type="spellEnd"/>
          </w:p>
        </w:tc>
        <w:tc>
          <w:tcPr>
            <w:tcW w:w="10770" w:type="dxa"/>
            <w:gridSpan w:val="4"/>
            <w:tcBorders>
              <w:left w:val="single" w:sz="4" w:space="0" w:color="000000"/>
            </w:tcBorders>
            <w:shd w:val="clear" w:color="auto" w:fill="FDEADA"/>
            <w:tcMar>
              <w:left w:w="85" w:type="dxa"/>
              <w:right w:w="85" w:type="dxa"/>
            </w:tcMar>
          </w:tcPr>
          <w:p w14:paraId="4919C46C" w14:textId="77777777" w:rsidR="00145BBC" w:rsidRDefault="00000000">
            <w:pPr>
              <w:rPr>
                <w:rFonts w:ascii="Arial Narrow" w:eastAsia="Arial Narrow" w:hAnsi="Arial Narrow" w:cs="Arial Narrow"/>
                <w:sz w:val="16"/>
                <w:szCs w:val="16"/>
              </w:rPr>
            </w:pPr>
            <w:r>
              <w:rPr>
                <w:rFonts w:ascii="Arial Narrow" w:eastAsia="Arial Narrow" w:hAnsi="Arial Narrow" w:cs="Arial Narrow"/>
                <w:b/>
                <w:bCs/>
                <w:sz w:val="16"/>
                <w:szCs w:val="16"/>
              </w:rPr>
              <w:t xml:space="preserve">Arnaud vous propose l’écriture d’une trentaine de caractères chinois avec l’énergie des mouvements du Taiji et du </w:t>
            </w:r>
            <w:proofErr w:type="spellStart"/>
            <w:r>
              <w:rPr>
                <w:rFonts w:ascii="Arial Narrow" w:eastAsia="Arial Narrow" w:hAnsi="Arial Narrow" w:cs="Arial Narrow"/>
                <w:b/>
                <w:bCs/>
                <w:sz w:val="16"/>
                <w:szCs w:val="16"/>
              </w:rPr>
              <w:t>Qigong</w:t>
            </w:r>
            <w:proofErr w:type="spellEnd"/>
            <w:r>
              <w:rPr>
                <w:rFonts w:ascii="Arial Narrow" w:eastAsia="Arial Narrow" w:hAnsi="Arial Narrow" w:cs="Arial Narrow"/>
                <w:b/>
                <w:bCs/>
                <w:sz w:val="16"/>
                <w:szCs w:val="16"/>
              </w:rPr>
              <w:t xml:space="preserve">, un cours innovant alliant écriture et pratique ancestrale chinoise, quoi de mieux pour réviser ses idéogrammes ?  </w:t>
            </w:r>
          </w:p>
        </w:tc>
        <w:tc>
          <w:tcPr>
            <w:tcW w:w="2865" w:type="dxa"/>
            <w:vMerge/>
            <w:tcBorders>
              <w:top w:val="single" w:sz="4" w:space="0" w:color="000000"/>
            </w:tcBorders>
            <w:shd w:val="clear" w:color="auto" w:fill="FFFFFF"/>
          </w:tcPr>
          <w:p w14:paraId="7C9135CD" w14:textId="77777777" w:rsidR="00145BBC" w:rsidRDefault="00145BBC">
            <w:pPr>
              <w:pBdr>
                <w:top w:val="nil"/>
                <w:left w:val="nil"/>
                <w:bottom w:val="nil"/>
                <w:right w:val="nil"/>
                <w:between w:val="nil"/>
              </w:pBdr>
              <w:rPr>
                <w:rFonts w:ascii="Arial Narrow" w:eastAsia="Arial Narrow" w:hAnsi="Arial Narrow" w:cs="Arial Narrow"/>
                <w:sz w:val="16"/>
                <w:szCs w:val="16"/>
              </w:rPr>
            </w:pPr>
          </w:p>
        </w:tc>
      </w:tr>
      <w:tr w:rsidR="00145BBC" w14:paraId="675E8CD4" w14:textId="77777777">
        <w:trPr>
          <w:trHeight w:val="180"/>
        </w:trPr>
        <w:tc>
          <w:tcPr>
            <w:tcW w:w="1740" w:type="dxa"/>
            <w:vMerge/>
            <w:tcBorders>
              <w:top w:val="single" w:sz="4" w:space="0" w:color="000000"/>
              <w:left w:val="single" w:sz="4" w:space="0" w:color="000000"/>
              <w:right w:val="single" w:sz="4" w:space="0" w:color="000000"/>
            </w:tcBorders>
          </w:tcPr>
          <w:p w14:paraId="0573687A" w14:textId="77777777" w:rsidR="00145BBC" w:rsidRDefault="00145BBC">
            <w:pPr>
              <w:pBdr>
                <w:top w:val="nil"/>
                <w:left w:val="nil"/>
                <w:bottom w:val="nil"/>
                <w:right w:val="nil"/>
                <w:between w:val="nil"/>
              </w:pBdr>
              <w:spacing w:line="276" w:lineRule="auto"/>
              <w:rPr>
                <w:rFonts w:ascii="Arial Narrow" w:eastAsia="Arial Narrow" w:hAnsi="Arial Narrow" w:cs="Arial Narrow"/>
                <w:sz w:val="16"/>
                <w:szCs w:val="16"/>
              </w:rPr>
            </w:pPr>
          </w:p>
        </w:tc>
        <w:tc>
          <w:tcPr>
            <w:tcW w:w="2070" w:type="dxa"/>
            <w:tcBorders>
              <w:left w:val="single" w:sz="4" w:space="0" w:color="000000"/>
            </w:tcBorders>
          </w:tcPr>
          <w:p w14:paraId="377BC12D" w14:textId="77777777" w:rsidR="00145BBC" w:rsidRDefault="00000000">
            <w:pPr>
              <w:rPr>
                <w:rFonts w:ascii="Arial Narrow" w:eastAsia="Arial Narrow" w:hAnsi="Arial Narrow" w:cs="Arial Narrow"/>
                <w:sz w:val="18"/>
                <w:szCs w:val="18"/>
              </w:rPr>
            </w:pPr>
            <w:r>
              <w:rPr>
                <w:rFonts w:ascii="Arial Narrow" w:eastAsia="Arial Narrow" w:hAnsi="Arial Narrow" w:cs="Arial Narrow"/>
                <w:sz w:val="18"/>
                <w:szCs w:val="18"/>
              </w:rPr>
              <w:t xml:space="preserve"> </w:t>
            </w:r>
            <w:proofErr w:type="gramStart"/>
            <w:r>
              <w:rPr>
                <w:rFonts w:ascii="Arial Narrow" w:eastAsia="Arial Narrow" w:hAnsi="Arial Narrow" w:cs="Arial Narrow"/>
                <w:sz w:val="18"/>
                <w:szCs w:val="18"/>
              </w:rPr>
              <w:t>séances</w:t>
            </w:r>
            <w:proofErr w:type="gramEnd"/>
            <w:r>
              <w:rPr>
                <w:rFonts w:ascii="Arial Narrow" w:eastAsia="Arial Narrow" w:hAnsi="Arial Narrow" w:cs="Arial Narrow"/>
                <w:sz w:val="18"/>
                <w:szCs w:val="18"/>
              </w:rPr>
              <w:t xml:space="preserve"> d’1h, hebdomadaire</w:t>
            </w:r>
          </w:p>
        </w:tc>
        <w:tc>
          <w:tcPr>
            <w:tcW w:w="1170" w:type="dxa"/>
            <w:tcBorders>
              <w:left w:val="single" w:sz="4" w:space="0" w:color="000000"/>
            </w:tcBorders>
          </w:tcPr>
          <w:p w14:paraId="21AE9F4F" w14:textId="77777777" w:rsidR="00145BBC" w:rsidRDefault="00000000">
            <w:pPr>
              <w:jc w:val="center"/>
              <w:rPr>
                <w:rFonts w:ascii="Arial Narrow" w:eastAsia="Arial Narrow" w:hAnsi="Arial Narrow" w:cs="Arial Narrow"/>
                <w:b/>
                <w:bCs/>
                <w:sz w:val="16"/>
                <w:szCs w:val="16"/>
              </w:rPr>
            </w:pPr>
            <w:r>
              <w:rPr>
                <w:rFonts w:ascii="Arial Narrow" w:eastAsia="Arial Narrow" w:hAnsi="Arial Narrow" w:cs="Arial Narrow"/>
                <w:sz w:val="18"/>
                <w:szCs w:val="18"/>
              </w:rPr>
              <w:t>Dès 16 ans</w:t>
            </w:r>
          </w:p>
        </w:tc>
        <w:tc>
          <w:tcPr>
            <w:tcW w:w="4755" w:type="dxa"/>
            <w:tcBorders>
              <w:left w:val="single" w:sz="4" w:space="0" w:color="000000"/>
            </w:tcBorders>
            <w:tcMar>
              <w:left w:w="85" w:type="dxa"/>
              <w:right w:w="85" w:type="dxa"/>
            </w:tcMar>
          </w:tcPr>
          <w:p w14:paraId="432269DF"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Maison de quartier Madeleine Champ-de-Mars / Nantes - Centre</w:t>
            </w:r>
          </w:p>
          <w:p w14:paraId="1A44777E"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Salle de la Cigarière / la Manu</w:t>
            </w:r>
          </w:p>
        </w:tc>
        <w:tc>
          <w:tcPr>
            <w:tcW w:w="2775" w:type="dxa"/>
            <w:tcBorders>
              <w:left w:val="single" w:sz="4" w:space="0" w:color="000000"/>
            </w:tcBorders>
          </w:tcPr>
          <w:p w14:paraId="4FA8CA54"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Vendredi 12h-13h</w:t>
            </w:r>
          </w:p>
          <w:p w14:paraId="1966E324"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Mercredi 19h-20h</w:t>
            </w:r>
          </w:p>
        </w:tc>
        <w:tc>
          <w:tcPr>
            <w:tcW w:w="2865" w:type="dxa"/>
            <w:vMerge/>
            <w:tcBorders>
              <w:top w:val="single" w:sz="4" w:space="0" w:color="000000"/>
            </w:tcBorders>
            <w:shd w:val="clear" w:color="auto" w:fill="FFFFFF"/>
          </w:tcPr>
          <w:p w14:paraId="1B24A1C4" w14:textId="77777777" w:rsidR="00145BBC" w:rsidRDefault="00145BBC">
            <w:pPr>
              <w:pBdr>
                <w:top w:val="nil"/>
                <w:left w:val="nil"/>
                <w:bottom w:val="nil"/>
                <w:right w:val="nil"/>
                <w:between w:val="nil"/>
              </w:pBdr>
              <w:rPr>
                <w:rFonts w:ascii="Arial Narrow" w:eastAsia="Arial Narrow" w:hAnsi="Arial Narrow" w:cs="Arial Narrow"/>
                <w:sz w:val="18"/>
                <w:szCs w:val="18"/>
              </w:rPr>
            </w:pPr>
          </w:p>
        </w:tc>
      </w:tr>
      <w:tr w:rsidR="00145BBC" w14:paraId="1880D2A6" w14:textId="77777777">
        <w:trPr>
          <w:trHeight w:val="160"/>
        </w:trPr>
        <w:tc>
          <w:tcPr>
            <w:tcW w:w="1740" w:type="dxa"/>
            <w:vMerge w:val="restart"/>
            <w:tcBorders>
              <w:top w:val="single" w:sz="4" w:space="0" w:color="000000"/>
              <w:left w:val="single" w:sz="4" w:space="0" w:color="000000"/>
              <w:right w:val="single" w:sz="4" w:space="0" w:color="000000"/>
            </w:tcBorders>
          </w:tcPr>
          <w:p w14:paraId="314D9CCC" w14:textId="77777777" w:rsidR="00145BBC" w:rsidRDefault="00000000">
            <w:pPr>
              <w:jc w:val="center"/>
              <w:rPr>
                <w:rFonts w:ascii="Arial Narrow" w:eastAsia="Arial Narrow" w:hAnsi="Arial Narrow" w:cs="Arial Narrow"/>
                <w:b/>
                <w:bCs/>
                <w:sz w:val="18"/>
                <w:szCs w:val="18"/>
              </w:rPr>
            </w:pPr>
            <w:r>
              <w:rPr>
                <w:rFonts w:ascii="Arial Narrow" w:eastAsia="Arial Narrow" w:hAnsi="Arial Narrow" w:cs="Arial Narrow"/>
                <w:b/>
                <w:bCs/>
                <w:color w:val="EE0000"/>
                <w:sz w:val="18"/>
                <w:szCs w:val="18"/>
              </w:rPr>
              <w:t>NOUVEAU</w:t>
            </w:r>
            <w:r>
              <w:rPr>
                <w:rFonts w:ascii="Arial Narrow" w:eastAsia="Arial Narrow" w:hAnsi="Arial Narrow" w:cs="Arial Narrow"/>
                <w:b/>
                <w:bCs/>
                <w:sz w:val="18"/>
                <w:szCs w:val="18"/>
              </w:rPr>
              <w:t xml:space="preserve"> </w:t>
            </w:r>
          </w:p>
          <w:p w14:paraId="09851AA6" w14:textId="77777777" w:rsidR="00145BBC" w:rsidRDefault="00000000">
            <w:pPr>
              <w:jc w:val="center"/>
              <w:rPr>
                <w:rFonts w:ascii="Arial Narrow" w:eastAsia="Arial Narrow" w:hAnsi="Arial Narrow" w:cs="Arial Narrow"/>
                <w:b/>
                <w:bCs/>
                <w:sz w:val="18"/>
                <w:szCs w:val="18"/>
              </w:rPr>
            </w:pPr>
            <w:r>
              <w:rPr>
                <w:rFonts w:ascii="Arial Narrow" w:eastAsia="Arial Narrow" w:hAnsi="Arial Narrow" w:cs="Arial Narrow"/>
                <w:b/>
                <w:bCs/>
                <w:sz w:val="18"/>
                <w:szCs w:val="18"/>
              </w:rPr>
              <w:t>Bien-être à la Chinoise</w:t>
            </w:r>
          </w:p>
        </w:tc>
        <w:tc>
          <w:tcPr>
            <w:tcW w:w="10770" w:type="dxa"/>
            <w:gridSpan w:val="4"/>
            <w:tcBorders>
              <w:left w:val="single" w:sz="4" w:space="0" w:color="000000"/>
            </w:tcBorders>
            <w:shd w:val="clear" w:color="auto" w:fill="FDEADA"/>
            <w:tcMar>
              <w:left w:w="85" w:type="dxa"/>
              <w:right w:w="85" w:type="dxa"/>
            </w:tcMar>
          </w:tcPr>
          <w:p w14:paraId="525C124B" w14:textId="77777777" w:rsidR="00145BBC" w:rsidRDefault="00000000">
            <w:pPr>
              <w:rPr>
                <w:rFonts w:ascii="Arial Narrow" w:eastAsia="Arial Narrow" w:hAnsi="Arial Narrow" w:cs="Arial Narrow"/>
                <w:b/>
                <w:bCs/>
                <w:sz w:val="16"/>
                <w:szCs w:val="16"/>
              </w:rPr>
            </w:pPr>
            <w:r>
              <w:rPr>
                <w:rFonts w:ascii="Arial Narrow" w:eastAsia="Arial Narrow" w:hAnsi="Arial Narrow" w:cs="Arial Narrow"/>
                <w:b/>
                <w:bCs/>
                <w:sz w:val="16"/>
                <w:szCs w:val="16"/>
              </w:rPr>
              <w:t>Jie, Antonny et Aude allient leurs compétences, connaissances et pratiques pour vous proposer un ensemble complet autour de la thématique du bien-être, puisant dans les fondements de la pensée chinoise.</w:t>
            </w:r>
          </w:p>
        </w:tc>
        <w:tc>
          <w:tcPr>
            <w:tcW w:w="2865" w:type="dxa"/>
            <w:vMerge/>
            <w:tcBorders>
              <w:top w:val="single" w:sz="4" w:space="0" w:color="000000"/>
            </w:tcBorders>
            <w:shd w:val="clear" w:color="auto" w:fill="FFFFFF"/>
          </w:tcPr>
          <w:p w14:paraId="3136A5BB" w14:textId="77777777" w:rsidR="00145BBC" w:rsidRDefault="00145BBC">
            <w:pPr>
              <w:pBdr>
                <w:top w:val="nil"/>
                <w:left w:val="nil"/>
                <w:bottom w:val="nil"/>
                <w:right w:val="nil"/>
                <w:between w:val="nil"/>
              </w:pBdr>
              <w:rPr>
                <w:rFonts w:ascii="Arial Narrow" w:eastAsia="Arial Narrow" w:hAnsi="Arial Narrow" w:cs="Arial Narrow"/>
                <w:b/>
                <w:bCs/>
                <w:sz w:val="16"/>
                <w:szCs w:val="16"/>
              </w:rPr>
            </w:pPr>
          </w:p>
        </w:tc>
      </w:tr>
      <w:tr w:rsidR="00145BBC" w14:paraId="0A764ABB" w14:textId="77777777">
        <w:trPr>
          <w:trHeight w:val="180"/>
        </w:trPr>
        <w:tc>
          <w:tcPr>
            <w:tcW w:w="1740" w:type="dxa"/>
            <w:vMerge/>
            <w:tcBorders>
              <w:top w:val="single" w:sz="4" w:space="0" w:color="000000"/>
              <w:left w:val="single" w:sz="4" w:space="0" w:color="000000"/>
              <w:right w:val="single" w:sz="4" w:space="0" w:color="000000"/>
            </w:tcBorders>
          </w:tcPr>
          <w:p w14:paraId="211DEA5F" w14:textId="77777777" w:rsidR="00145BBC" w:rsidRDefault="00145BBC">
            <w:pPr>
              <w:pBdr>
                <w:top w:val="nil"/>
                <w:left w:val="nil"/>
                <w:bottom w:val="nil"/>
                <w:right w:val="nil"/>
                <w:between w:val="nil"/>
              </w:pBdr>
              <w:spacing w:line="276" w:lineRule="auto"/>
              <w:rPr>
                <w:rFonts w:ascii="Arial Narrow" w:eastAsia="Arial Narrow" w:hAnsi="Arial Narrow" w:cs="Arial Narrow"/>
                <w:b/>
                <w:bCs/>
                <w:sz w:val="16"/>
                <w:szCs w:val="16"/>
              </w:rPr>
            </w:pPr>
          </w:p>
        </w:tc>
        <w:tc>
          <w:tcPr>
            <w:tcW w:w="2070" w:type="dxa"/>
            <w:tcBorders>
              <w:left w:val="single" w:sz="4" w:space="0" w:color="000000"/>
            </w:tcBorders>
          </w:tcPr>
          <w:p w14:paraId="13B4FD9B" w14:textId="77777777" w:rsidR="00145BBC" w:rsidRDefault="00000000">
            <w:pPr>
              <w:rPr>
                <w:rFonts w:ascii="Arial Narrow" w:eastAsia="Arial Narrow" w:hAnsi="Arial Narrow" w:cs="Arial Narrow"/>
                <w:sz w:val="18"/>
                <w:szCs w:val="18"/>
              </w:rPr>
            </w:pPr>
            <w:r>
              <w:rPr>
                <w:rFonts w:ascii="Arial Narrow" w:eastAsia="Arial Narrow" w:hAnsi="Arial Narrow" w:cs="Arial Narrow"/>
                <w:sz w:val="18"/>
                <w:szCs w:val="18"/>
              </w:rPr>
              <w:t xml:space="preserve"> 15 séances de 2h</w:t>
            </w:r>
          </w:p>
        </w:tc>
        <w:tc>
          <w:tcPr>
            <w:tcW w:w="1170" w:type="dxa"/>
          </w:tcPr>
          <w:p w14:paraId="2171D48A" w14:textId="77777777" w:rsidR="00145BBC" w:rsidRDefault="00000000">
            <w:pPr>
              <w:jc w:val="center"/>
              <w:rPr>
                <w:rFonts w:ascii="Arial Narrow" w:eastAsia="Arial Narrow" w:hAnsi="Arial Narrow" w:cs="Arial Narrow"/>
                <w:sz w:val="18"/>
                <w:szCs w:val="18"/>
              </w:rPr>
            </w:pPr>
            <w:proofErr w:type="gramStart"/>
            <w:r>
              <w:rPr>
                <w:rFonts w:ascii="Arial Narrow" w:eastAsia="Arial Narrow" w:hAnsi="Arial Narrow" w:cs="Arial Narrow"/>
                <w:sz w:val="18"/>
                <w:szCs w:val="18"/>
              </w:rPr>
              <w:t>dès</w:t>
            </w:r>
            <w:proofErr w:type="gramEnd"/>
            <w:r>
              <w:rPr>
                <w:rFonts w:ascii="Arial Narrow" w:eastAsia="Arial Narrow" w:hAnsi="Arial Narrow" w:cs="Arial Narrow"/>
                <w:sz w:val="18"/>
                <w:szCs w:val="18"/>
              </w:rPr>
              <w:t xml:space="preserve"> 16 ans</w:t>
            </w:r>
          </w:p>
        </w:tc>
        <w:tc>
          <w:tcPr>
            <w:tcW w:w="4755" w:type="dxa"/>
            <w:tcMar>
              <w:left w:w="85" w:type="dxa"/>
              <w:right w:w="85" w:type="dxa"/>
            </w:tcMar>
          </w:tcPr>
          <w:p w14:paraId="26F37293" w14:textId="77777777" w:rsidR="00145BBC" w:rsidRDefault="00000000">
            <w:pPr>
              <w:rPr>
                <w:rFonts w:ascii="Arial Narrow" w:eastAsia="Arial Narrow" w:hAnsi="Arial Narrow" w:cs="Arial Narrow"/>
                <w:sz w:val="18"/>
                <w:szCs w:val="18"/>
              </w:rPr>
            </w:pPr>
            <w:r>
              <w:rPr>
                <w:rFonts w:ascii="Arial Narrow" w:eastAsia="Arial Narrow" w:hAnsi="Arial Narrow" w:cs="Arial Narrow"/>
                <w:sz w:val="18"/>
                <w:szCs w:val="18"/>
              </w:rPr>
              <w:t>Maison de quartier Madeleine Champ-de-Mars / Nantes - Centre</w:t>
            </w:r>
          </w:p>
        </w:tc>
        <w:tc>
          <w:tcPr>
            <w:tcW w:w="2775" w:type="dxa"/>
            <w:tcBorders>
              <w:right w:val="single" w:sz="4" w:space="0" w:color="000000"/>
            </w:tcBorders>
          </w:tcPr>
          <w:p w14:paraId="647F2CF8"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Lundi 18h15-20h15</w:t>
            </w:r>
          </w:p>
        </w:tc>
        <w:tc>
          <w:tcPr>
            <w:tcW w:w="2865" w:type="dxa"/>
            <w:vMerge/>
            <w:tcBorders>
              <w:top w:val="single" w:sz="4" w:space="0" w:color="000000"/>
            </w:tcBorders>
            <w:shd w:val="clear" w:color="auto" w:fill="FFFFFF"/>
          </w:tcPr>
          <w:p w14:paraId="7DED0F71" w14:textId="77777777" w:rsidR="00145BBC" w:rsidRDefault="00145BBC">
            <w:pPr>
              <w:pBdr>
                <w:top w:val="nil"/>
                <w:left w:val="nil"/>
                <w:bottom w:val="nil"/>
                <w:right w:val="nil"/>
                <w:between w:val="nil"/>
              </w:pBdr>
              <w:rPr>
                <w:rFonts w:ascii="Arial Narrow" w:eastAsia="Arial Narrow" w:hAnsi="Arial Narrow" w:cs="Arial Narrow"/>
                <w:sz w:val="18"/>
                <w:szCs w:val="18"/>
              </w:rPr>
            </w:pPr>
          </w:p>
        </w:tc>
      </w:tr>
      <w:tr w:rsidR="00145BBC" w14:paraId="7F7D6E13" w14:textId="77777777">
        <w:trPr>
          <w:trHeight w:val="160"/>
        </w:trPr>
        <w:tc>
          <w:tcPr>
            <w:tcW w:w="1740" w:type="dxa"/>
            <w:vMerge w:val="restart"/>
            <w:tcBorders>
              <w:top w:val="single" w:sz="4" w:space="0" w:color="000000"/>
              <w:left w:val="single" w:sz="4" w:space="0" w:color="000000"/>
              <w:right w:val="single" w:sz="4" w:space="0" w:color="000000"/>
            </w:tcBorders>
          </w:tcPr>
          <w:p w14:paraId="771D91F7" w14:textId="77777777" w:rsidR="00145BBC" w:rsidRDefault="00145BBC">
            <w:pPr>
              <w:jc w:val="center"/>
              <w:rPr>
                <w:rFonts w:ascii="Arial Narrow" w:eastAsia="Arial Narrow" w:hAnsi="Arial Narrow" w:cs="Arial Narrow"/>
                <w:b/>
                <w:bCs/>
                <w:sz w:val="18"/>
                <w:szCs w:val="18"/>
              </w:rPr>
            </w:pPr>
          </w:p>
          <w:p w14:paraId="4475AD1D" w14:textId="77777777" w:rsidR="00145BBC" w:rsidRDefault="00000000">
            <w:pPr>
              <w:jc w:val="center"/>
              <w:rPr>
                <w:rFonts w:ascii="Arial Narrow" w:eastAsia="Arial Narrow" w:hAnsi="Arial Narrow" w:cs="Arial Narrow"/>
                <w:b/>
                <w:bCs/>
                <w:color w:val="FF0000"/>
                <w:sz w:val="18"/>
                <w:szCs w:val="18"/>
              </w:rPr>
            </w:pPr>
            <w:r>
              <w:rPr>
                <w:rFonts w:ascii="Arial Narrow" w:eastAsia="Arial Narrow" w:hAnsi="Arial Narrow" w:cs="Arial Narrow"/>
                <w:b/>
                <w:bCs/>
                <w:sz w:val="18"/>
                <w:szCs w:val="18"/>
              </w:rPr>
              <w:t>Ateliers de thé chinois</w:t>
            </w:r>
          </w:p>
        </w:tc>
        <w:tc>
          <w:tcPr>
            <w:tcW w:w="10770" w:type="dxa"/>
            <w:gridSpan w:val="4"/>
            <w:tcBorders>
              <w:left w:val="single" w:sz="4" w:space="0" w:color="000000"/>
            </w:tcBorders>
            <w:shd w:val="clear" w:color="auto" w:fill="FDEADA"/>
            <w:tcMar>
              <w:left w:w="85" w:type="dxa"/>
              <w:right w:w="85" w:type="dxa"/>
            </w:tcMar>
          </w:tcPr>
          <w:p w14:paraId="717EF917" w14:textId="77777777" w:rsidR="00145BBC" w:rsidRDefault="00000000">
            <w:pPr>
              <w:rPr>
                <w:rFonts w:ascii="Arial Narrow" w:eastAsia="Arial Narrow" w:hAnsi="Arial Narrow" w:cs="Arial Narrow"/>
                <w:b/>
                <w:bCs/>
                <w:sz w:val="16"/>
                <w:szCs w:val="16"/>
              </w:rPr>
            </w:pPr>
            <w:proofErr w:type="spellStart"/>
            <w:r>
              <w:rPr>
                <w:rFonts w:ascii="Arial Narrow" w:eastAsia="Arial Narrow" w:hAnsi="Arial Narrow" w:cs="Arial Narrow"/>
                <w:b/>
                <w:bCs/>
                <w:sz w:val="16"/>
                <w:szCs w:val="16"/>
              </w:rPr>
              <w:t>Qiurong</w:t>
            </w:r>
            <w:proofErr w:type="spellEnd"/>
            <w:r>
              <w:rPr>
                <w:rFonts w:ascii="Arial Narrow" w:eastAsia="Arial Narrow" w:hAnsi="Arial Narrow" w:cs="Arial Narrow"/>
                <w:b/>
                <w:bCs/>
                <w:sz w:val="16"/>
                <w:szCs w:val="16"/>
              </w:rPr>
              <w:t xml:space="preserve"> vous plonge dans la tradition du thé chinois à la découverte des différents thés, les techniques d’infusion, le matériel et les alliances gustatives dans un environnement zen et unique !</w:t>
            </w:r>
          </w:p>
        </w:tc>
        <w:tc>
          <w:tcPr>
            <w:tcW w:w="2865" w:type="dxa"/>
            <w:vMerge/>
            <w:tcBorders>
              <w:top w:val="single" w:sz="4" w:space="0" w:color="000000"/>
            </w:tcBorders>
            <w:shd w:val="clear" w:color="auto" w:fill="FFFFFF"/>
          </w:tcPr>
          <w:p w14:paraId="2F26D31B" w14:textId="77777777" w:rsidR="00145BBC" w:rsidRDefault="00145BBC">
            <w:pPr>
              <w:pBdr>
                <w:top w:val="nil"/>
                <w:left w:val="nil"/>
                <w:bottom w:val="nil"/>
                <w:right w:val="nil"/>
                <w:between w:val="nil"/>
              </w:pBdr>
              <w:rPr>
                <w:rFonts w:ascii="Arial Narrow" w:eastAsia="Arial Narrow" w:hAnsi="Arial Narrow" w:cs="Arial Narrow"/>
                <w:b/>
                <w:bCs/>
                <w:sz w:val="16"/>
                <w:szCs w:val="16"/>
              </w:rPr>
            </w:pPr>
          </w:p>
        </w:tc>
      </w:tr>
      <w:tr w:rsidR="00145BBC" w14:paraId="6674DE48" w14:textId="77777777">
        <w:trPr>
          <w:trHeight w:val="180"/>
        </w:trPr>
        <w:tc>
          <w:tcPr>
            <w:tcW w:w="1740" w:type="dxa"/>
            <w:vMerge/>
            <w:tcBorders>
              <w:top w:val="single" w:sz="4" w:space="0" w:color="000000"/>
              <w:left w:val="single" w:sz="4" w:space="0" w:color="000000"/>
              <w:right w:val="single" w:sz="4" w:space="0" w:color="000000"/>
            </w:tcBorders>
          </w:tcPr>
          <w:p w14:paraId="09F4C2BF" w14:textId="77777777" w:rsidR="00145BBC" w:rsidRDefault="00145BBC">
            <w:pPr>
              <w:pBdr>
                <w:top w:val="nil"/>
                <w:left w:val="nil"/>
                <w:bottom w:val="nil"/>
                <w:right w:val="nil"/>
                <w:between w:val="nil"/>
              </w:pBdr>
              <w:spacing w:line="276" w:lineRule="auto"/>
              <w:rPr>
                <w:rFonts w:ascii="Arial Narrow" w:eastAsia="Arial Narrow" w:hAnsi="Arial Narrow" w:cs="Arial Narrow"/>
                <w:b/>
                <w:bCs/>
                <w:sz w:val="16"/>
                <w:szCs w:val="16"/>
              </w:rPr>
            </w:pPr>
          </w:p>
        </w:tc>
        <w:tc>
          <w:tcPr>
            <w:tcW w:w="2070" w:type="dxa"/>
            <w:tcBorders>
              <w:left w:val="single" w:sz="4" w:space="0" w:color="000000"/>
            </w:tcBorders>
            <w:shd w:val="clear" w:color="auto" w:fill="FFFFFF"/>
          </w:tcPr>
          <w:p w14:paraId="0DDFC5F9" w14:textId="77777777" w:rsidR="00145BBC" w:rsidRDefault="00000000">
            <w:pPr>
              <w:rPr>
                <w:rFonts w:ascii="Arial Narrow" w:eastAsia="Arial Narrow" w:hAnsi="Arial Narrow" w:cs="Arial Narrow"/>
                <w:sz w:val="16"/>
                <w:szCs w:val="16"/>
              </w:rPr>
            </w:pPr>
            <w:r>
              <w:rPr>
                <w:rFonts w:ascii="Arial Narrow" w:eastAsia="Arial Narrow" w:hAnsi="Arial Narrow" w:cs="Arial Narrow"/>
                <w:sz w:val="16"/>
                <w:szCs w:val="16"/>
              </w:rPr>
              <w:t xml:space="preserve">9 ateliers de 2h (6/10, 27/10, 17/11, 24/11, 8/12, 22/12, </w:t>
            </w:r>
            <w:proofErr w:type="gramStart"/>
            <w:r>
              <w:rPr>
                <w:rFonts w:ascii="Arial Narrow" w:eastAsia="Arial Narrow" w:hAnsi="Arial Narrow" w:cs="Arial Narrow"/>
                <w:sz w:val="16"/>
                <w:szCs w:val="16"/>
              </w:rPr>
              <w:t>19:</w:t>
            </w:r>
            <w:proofErr w:type="gramEnd"/>
            <w:r>
              <w:rPr>
                <w:rFonts w:ascii="Arial Narrow" w:eastAsia="Arial Narrow" w:hAnsi="Arial Narrow" w:cs="Arial Narrow"/>
                <w:sz w:val="16"/>
                <w:szCs w:val="16"/>
              </w:rPr>
              <w:t>01, 9/02, date en mars ou avril à définir selon météo)</w:t>
            </w:r>
          </w:p>
        </w:tc>
        <w:tc>
          <w:tcPr>
            <w:tcW w:w="1170" w:type="dxa"/>
            <w:tcBorders>
              <w:left w:val="single" w:sz="4" w:space="0" w:color="000000"/>
            </w:tcBorders>
            <w:shd w:val="clear" w:color="auto" w:fill="FFFFFF"/>
          </w:tcPr>
          <w:p w14:paraId="5CBA97DB" w14:textId="77777777" w:rsidR="00145BBC" w:rsidRDefault="00000000">
            <w:pPr>
              <w:jc w:val="center"/>
              <w:rPr>
                <w:rFonts w:ascii="Arial Narrow" w:eastAsia="Arial Narrow" w:hAnsi="Arial Narrow" w:cs="Arial Narrow"/>
                <w:sz w:val="16"/>
                <w:szCs w:val="16"/>
              </w:rPr>
            </w:pPr>
            <w:r>
              <w:rPr>
                <w:rFonts w:ascii="Arial Narrow" w:eastAsia="Arial Narrow" w:hAnsi="Arial Narrow" w:cs="Arial Narrow"/>
                <w:sz w:val="16"/>
                <w:szCs w:val="16"/>
              </w:rPr>
              <w:t>Dès 16 ans</w:t>
            </w:r>
          </w:p>
        </w:tc>
        <w:tc>
          <w:tcPr>
            <w:tcW w:w="4755" w:type="dxa"/>
            <w:tcBorders>
              <w:left w:val="single" w:sz="4" w:space="0" w:color="000000"/>
            </w:tcBorders>
            <w:shd w:val="clear" w:color="auto" w:fill="FFFFFF"/>
            <w:tcMar>
              <w:left w:w="85" w:type="dxa"/>
              <w:right w:w="85" w:type="dxa"/>
            </w:tcMar>
          </w:tcPr>
          <w:p w14:paraId="7D608173" w14:textId="77777777" w:rsidR="00145BBC" w:rsidRDefault="00000000">
            <w:pPr>
              <w:rPr>
                <w:rFonts w:ascii="Arial Narrow" w:eastAsia="Arial Narrow" w:hAnsi="Arial Narrow" w:cs="Arial Narrow"/>
                <w:b/>
                <w:bCs/>
                <w:sz w:val="16"/>
                <w:szCs w:val="16"/>
              </w:rPr>
            </w:pPr>
            <w:proofErr w:type="gramStart"/>
            <w:r>
              <w:rPr>
                <w:rFonts w:ascii="Arial Narrow" w:eastAsia="Arial Narrow" w:hAnsi="Arial Narrow" w:cs="Arial Narrow"/>
                <w:sz w:val="18"/>
                <w:szCs w:val="18"/>
              </w:rPr>
              <w:t>atelier</w:t>
            </w:r>
            <w:proofErr w:type="gramEnd"/>
            <w:r>
              <w:rPr>
                <w:rFonts w:ascii="Arial Narrow" w:eastAsia="Arial Narrow" w:hAnsi="Arial Narrow" w:cs="Arial Narrow"/>
                <w:sz w:val="18"/>
                <w:szCs w:val="18"/>
              </w:rPr>
              <w:t xml:space="preserve"> de </w:t>
            </w:r>
            <w:proofErr w:type="spellStart"/>
            <w:r>
              <w:rPr>
                <w:rFonts w:ascii="Arial Narrow" w:eastAsia="Arial Narrow" w:hAnsi="Arial Narrow" w:cs="Arial Narrow"/>
                <w:sz w:val="18"/>
                <w:szCs w:val="18"/>
              </w:rPr>
              <w:t>Qiurong</w:t>
            </w:r>
            <w:proofErr w:type="spellEnd"/>
            <w:r>
              <w:rPr>
                <w:rFonts w:ascii="Arial Narrow" w:eastAsia="Arial Narrow" w:hAnsi="Arial Narrow" w:cs="Arial Narrow"/>
                <w:sz w:val="18"/>
                <w:szCs w:val="18"/>
              </w:rPr>
              <w:t xml:space="preserve"> / quartier Nantes - Nord</w:t>
            </w:r>
          </w:p>
        </w:tc>
        <w:tc>
          <w:tcPr>
            <w:tcW w:w="2775" w:type="dxa"/>
            <w:tcBorders>
              <w:left w:val="single" w:sz="4" w:space="0" w:color="000000"/>
            </w:tcBorders>
            <w:shd w:val="clear" w:color="auto" w:fill="FFFFFF"/>
          </w:tcPr>
          <w:p w14:paraId="7A531142" w14:textId="77777777" w:rsidR="00145BBC" w:rsidRDefault="00000000">
            <w:pPr>
              <w:jc w:val="center"/>
              <w:rPr>
                <w:rFonts w:ascii="Arial Narrow" w:eastAsia="Arial Narrow" w:hAnsi="Arial Narrow" w:cs="Arial Narrow"/>
                <w:sz w:val="16"/>
                <w:szCs w:val="16"/>
              </w:rPr>
            </w:pPr>
            <w:r>
              <w:rPr>
                <w:rFonts w:ascii="Arial Narrow" w:eastAsia="Arial Narrow" w:hAnsi="Arial Narrow" w:cs="Arial Narrow"/>
                <w:sz w:val="16"/>
                <w:szCs w:val="16"/>
              </w:rPr>
              <w:t>Mardi 14h30-h16h30</w:t>
            </w:r>
          </w:p>
        </w:tc>
        <w:tc>
          <w:tcPr>
            <w:tcW w:w="2865" w:type="dxa"/>
            <w:vMerge/>
            <w:tcBorders>
              <w:top w:val="single" w:sz="4" w:space="0" w:color="000000"/>
            </w:tcBorders>
            <w:shd w:val="clear" w:color="auto" w:fill="FFFFFF"/>
          </w:tcPr>
          <w:p w14:paraId="5FCA142D" w14:textId="77777777" w:rsidR="00145BBC" w:rsidRDefault="00145BBC">
            <w:pPr>
              <w:pBdr>
                <w:top w:val="nil"/>
                <w:left w:val="nil"/>
                <w:bottom w:val="nil"/>
                <w:right w:val="nil"/>
                <w:between w:val="nil"/>
              </w:pBdr>
              <w:rPr>
                <w:rFonts w:ascii="Arial Narrow" w:eastAsia="Arial Narrow" w:hAnsi="Arial Narrow" w:cs="Arial Narrow"/>
                <w:sz w:val="16"/>
                <w:szCs w:val="16"/>
              </w:rPr>
            </w:pPr>
          </w:p>
        </w:tc>
      </w:tr>
      <w:tr w:rsidR="00145BBC" w14:paraId="14A153D6" w14:textId="77777777">
        <w:trPr>
          <w:trHeight w:val="260"/>
        </w:trPr>
        <w:tc>
          <w:tcPr>
            <w:tcW w:w="1740" w:type="dxa"/>
            <w:vMerge w:val="restart"/>
            <w:tcBorders>
              <w:top w:val="single" w:sz="4" w:space="0" w:color="000000"/>
              <w:left w:val="single" w:sz="4" w:space="0" w:color="000000"/>
              <w:right w:val="single" w:sz="4" w:space="0" w:color="000000"/>
            </w:tcBorders>
          </w:tcPr>
          <w:p w14:paraId="2C806B7D" w14:textId="77777777" w:rsidR="00145BBC" w:rsidRDefault="00145BBC">
            <w:pPr>
              <w:jc w:val="center"/>
              <w:rPr>
                <w:rFonts w:ascii="Arial Narrow" w:eastAsia="Arial Narrow" w:hAnsi="Arial Narrow" w:cs="Arial Narrow"/>
                <w:b/>
                <w:bCs/>
                <w:color w:val="FF0000"/>
                <w:sz w:val="18"/>
                <w:szCs w:val="18"/>
              </w:rPr>
            </w:pPr>
          </w:p>
          <w:p w14:paraId="55A87380" w14:textId="77777777" w:rsidR="00145BBC" w:rsidRDefault="00000000">
            <w:pPr>
              <w:jc w:val="center"/>
              <w:rPr>
                <w:rFonts w:ascii="Arial Narrow" w:eastAsia="Arial Narrow" w:hAnsi="Arial Narrow" w:cs="Arial Narrow"/>
                <w:b/>
                <w:bCs/>
                <w:sz w:val="18"/>
                <w:szCs w:val="18"/>
              </w:rPr>
            </w:pPr>
            <w:r>
              <w:rPr>
                <w:rFonts w:ascii="Arial Narrow" w:eastAsia="Arial Narrow" w:hAnsi="Arial Narrow" w:cs="Arial Narrow"/>
                <w:b/>
                <w:bCs/>
                <w:sz w:val="18"/>
                <w:szCs w:val="18"/>
              </w:rPr>
              <w:t>Artisanat chinois</w:t>
            </w:r>
          </w:p>
          <w:p w14:paraId="3A63CE37" w14:textId="77777777" w:rsidR="00145BBC" w:rsidRDefault="00145BBC">
            <w:pPr>
              <w:jc w:val="center"/>
              <w:rPr>
                <w:rFonts w:ascii="Arial Narrow" w:eastAsia="Arial Narrow" w:hAnsi="Arial Narrow" w:cs="Arial Narrow"/>
                <w:b/>
                <w:bCs/>
                <w:color w:val="FF0000"/>
                <w:sz w:val="18"/>
                <w:szCs w:val="18"/>
              </w:rPr>
            </w:pPr>
          </w:p>
        </w:tc>
        <w:tc>
          <w:tcPr>
            <w:tcW w:w="10770" w:type="dxa"/>
            <w:gridSpan w:val="4"/>
            <w:tcBorders>
              <w:left w:val="single" w:sz="4" w:space="0" w:color="000000"/>
            </w:tcBorders>
            <w:shd w:val="clear" w:color="auto" w:fill="FDEADA"/>
            <w:tcMar>
              <w:left w:w="85" w:type="dxa"/>
              <w:right w:w="85" w:type="dxa"/>
            </w:tcMar>
          </w:tcPr>
          <w:p w14:paraId="21EAF038" w14:textId="77777777" w:rsidR="00145BBC" w:rsidRDefault="00000000">
            <w:pPr>
              <w:rPr>
                <w:rFonts w:ascii="Arial Narrow" w:eastAsia="Arial Narrow" w:hAnsi="Arial Narrow" w:cs="Arial Narrow"/>
                <w:b/>
                <w:bCs/>
                <w:sz w:val="16"/>
                <w:szCs w:val="16"/>
              </w:rPr>
            </w:pPr>
            <w:r>
              <w:rPr>
                <w:rFonts w:ascii="Arial Narrow" w:eastAsia="Arial Narrow" w:hAnsi="Arial Narrow" w:cs="Arial Narrow"/>
                <w:b/>
                <w:bCs/>
                <w:sz w:val="16"/>
                <w:szCs w:val="16"/>
              </w:rPr>
              <w:t>L’association CONTE CHINOIS s’associe à ANC pour proposer un atelier de confection d’objets chinois traditionnels.</w:t>
            </w:r>
          </w:p>
        </w:tc>
        <w:tc>
          <w:tcPr>
            <w:tcW w:w="2865" w:type="dxa"/>
            <w:vMerge w:val="restart"/>
            <w:tcBorders>
              <w:left w:val="single" w:sz="4" w:space="0" w:color="000000"/>
            </w:tcBorders>
          </w:tcPr>
          <w:p w14:paraId="4D0E5ED2" w14:textId="77777777" w:rsidR="00145BBC" w:rsidRDefault="00145BBC">
            <w:pPr>
              <w:pBdr>
                <w:top w:val="nil"/>
                <w:left w:val="nil"/>
                <w:bottom w:val="nil"/>
                <w:right w:val="nil"/>
                <w:between w:val="nil"/>
              </w:pBdr>
              <w:ind w:left="1080"/>
              <w:rPr>
                <w:rFonts w:ascii="Arial Narrow" w:eastAsia="Arial Narrow" w:hAnsi="Arial Narrow" w:cs="Arial Narrow"/>
                <w:b/>
                <w:bCs/>
                <w:sz w:val="18"/>
                <w:szCs w:val="18"/>
              </w:rPr>
            </w:pPr>
          </w:p>
          <w:p w14:paraId="3B588D42" w14:textId="77777777" w:rsidR="00145BBC" w:rsidRDefault="00145BBC">
            <w:pPr>
              <w:pBdr>
                <w:top w:val="nil"/>
                <w:left w:val="nil"/>
                <w:bottom w:val="nil"/>
                <w:right w:val="nil"/>
                <w:between w:val="nil"/>
              </w:pBdr>
              <w:ind w:left="1080"/>
              <w:rPr>
                <w:rFonts w:ascii="Arial Narrow" w:eastAsia="Arial Narrow" w:hAnsi="Arial Narrow" w:cs="Arial Narrow"/>
                <w:b/>
                <w:bCs/>
                <w:sz w:val="18"/>
                <w:szCs w:val="18"/>
              </w:rPr>
            </w:pPr>
          </w:p>
          <w:p w14:paraId="4F2FF731" w14:textId="77777777" w:rsidR="00145BBC" w:rsidRDefault="00145BBC">
            <w:pPr>
              <w:pBdr>
                <w:top w:val="nil"/>
                <w:left w:val="nil"/>
                <w:bottom w:val="nil"/>
                <w:right w:val="nil"/>
                <w:between w:val="nil"/>
              </w:pBdr>
              <w:ind w:left="1080"/>
              <w:rPr>
                <w:rFonts w:ascii="Arial Narrow" w:eastAsia="Arial Narrow" w:hAnsi="Arial Narrow" w:cs="Arial Narrow"/>
                <w:b/>
                <w:bCs/>
                <w:sz w:val="18"/>
                <w:szCs w:val="18"/>
              </w:rPr>
            </w:pPr>
          </w:p>
          <w:p w14:paraId="7E2AE0F3" w14:textId="77777777" w:rsidR="00145BBC" w:rsidRDefault="00000000">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bCs/>
                <w:sz w:val="18"/>
                <w:szCs w:val="18"/>
              </w:rPr>
              <w:t>100</w:t>
            </w:r>
            <w:r>
              <w:rPr>
                <w:rFonts w:ascii="Arial Narrow" w:eastAsia="Arial Narrow" w:hAnsi="Arial Narrow" w:cs="Arial Narrow"/>
                <w:b/>
                <w:bCs/>
                <w:color w:val="000000"/>
                <w:sz w:val="18"/>
                <w:szCs w:val="18"/>
              </w:rPr>
              <w:t>€</w:t>
            </w:r>
          </w:p>
          <w:p w14:paraId="4E04B56D" w14:textId="77777777" w:rsidR="00145BBC" w:rsidRDefault="00000000">
            <w:pPr>
              <w:jc w:val="center"/>
              <w:rPr>
                <w:rFonts w:ascii="Arial Narrow" w:eastAsia="Arial Narrow" w:hAnsi="Arial Narrow" w:cs="Arial Narrow"/>
                <w:sz w:val="16"/>
                <w:szCs w:val="16"/>
              </w:rPr>
            </w:pPr>
            <w:r>
              <w:rPr>
                <w:rFonts w:ascii="Arial Narrow" w:eastAsia="Arial Narrow" w:hAnsi="Arial Narrow" w:cs="Arial Narrow"/>
                <w:color w:val="000000"/>
                <w:sz w:val="18"/>
                <w:szCs w:val="18"/>
              </w:rPr>
              <w:t>TR :75€</w:t>
            </w:r>
          </w:p>
          <w:p w14:paraId="25B0E6D9" w14:textId="77777777" w:rsidR="00145BBC" w:rsidRDefault="00145BBC">
            <w:pPr>
              <w:jc w:val="center"/>
              <w:rPr>
                <w:rFonts w:ascii="Arial Narrow" w:eastAsia="Arial Narrow" w:hAnsi="Arial Narrow" w:cs="Arial Narrow"/>
                <w:sz w:val="16"/>
                <w:szCs w:val="16"/>
              </w:rPr>
            </w:pPr>
          </w:p>
          <w:p w14:paraId="0E94DAEB" w14:textId="77777777" w:rsidR="00145BBC" w:rsidRDefault="00000000">
            <w:pPr>
              <w:jc w:val="center"/>
              <w:rPr>
                <w:rFonts w:ascii="Arial Narrow" w:eastAsia="Arial Narrow" w:hAnsi="Arial Narrow" w:cs="Arial Narrow"/>
                <w:sz w:val="16"/>
                <w:szCs w:val="16"/>
              </w:rPr>
            </w:pPr>
            <w:r>
              <w:rPr>
                <w:rFonts w:ascii="Arial Narrow" w:eastAsia="Arial Narrow" w:hAnsi="Arial Narrow" w:cs="Arial Narrow"/>
                <w:sz w:val="16"/>
                <w:szCs w:val="16"/>
              </w:rPr>
              <w:t>(</w:t>
            </w:r>
            <w:proofErr w:type="gramStart"/>
            <w:r>
              <w:rPr>
                <w:rFonts w:ascii="Arial Narrow" w:eastAsia="Arial Narrow" w:hAnsi="Arial Narrow" w:cs="Arial Narrow"/>
                <w:sz w:val="16"/>
                <w:szCs w:val="16"/>
              </w:rPr>
              <w:t>ou</w:t>
            </w:r>
            <w:proofErr w:type="gramEnd"/>
            <w:r>
              <w:rPr>
                <w:rFonts w:ascii="Arial Narrow" w:eastAsia="Arial Narrow" w:hAnsi="Arial Narrow" w:cs="Arial Narrow"/>
                <w:sz w:val="16"/>
                <w:szCs w:val="16"/>
              </w:rPr>
              <w:t xml:space="preserve"> 20 €/atelier)</w:t>
            </w:r>
          </w:p>
          <w:p w14:paraId="7F9F12CE" w14:textId="77777777" w:rsidR="00145BBC" w:rsidRDefault="00145BBC">
            <w:pPr>
              <w:pBdr>
                <w:top w:val="nil"/>
                <w:left w:val="nil"/>
                <w:bottom w:val="nil"/>
                <w:right w:val="nil"/>
                <w:between w:val="nil"/>
              </w:pBdr>
              <w:rPr>
                <w:rFonts w:ascii="Arial Narrow" w:eastAsia="Arial Narrow" w:hAnsi="Arial Narrow" w:cs="Arial Narrow"/>
                <w:b/>
                <w:bCs/>
                <w:sz w:val="16"/>
                <w:szCs w:val="16"/>
              </w:rPr>
            </w:pPr>
          </w:p>
        </w:tc>
      </w:tr>
      <w:tr w:rsidR="00145BBC" w14:paraId="7F43B7FC" w14:textId="77777777">
        <w:trPr>
          <w:trHeight w:val="260"/>
        </w:trPr>
        <w:tc>
          <w:tcPr>
            <w:tcW w:w="1740" w:type="dxa"/>
            <w:vMerge/>
            <w:tcBorders>
              <w:top w:val="single" w:sz="4" w:space="0" w:color="000000"/>
              <w:left w:val="single" w:sz="4" w:space="0" w:color="000000"/>
              <w:right w:val="single" w:sz="4" w:space="0" w:color="000000"/>
            </w:tcBorders>
          </w:tcPr>
          <w:p w14:paraId="0C19FAE8" w14:textId="77777777" w:rsidR="00145BBC" w:rsidRDefault="00145BBC">
            <w:pPr>
              <w:pBdr>
                <w:top w:val="nil"/>
                <w:left w:val="nil"/>
                <w:bottom w:val="nil"/>
                <w:right w:val="nil"/>
                <w:between w:val="nil"/>
              </w:pBdr>
              <w:spacing w:line="276" w:lineRule="auto"/>
              <w:rPr>
                <w:rFonts w:ascii="Arial Narrow" w:eastAsia="Arial Narrow" w:hAnsi="Arial Narrow" w:cs="Arial Narrow"/>
                <w:b/>
                <w:bCs/>
                <w:sz w:val="16"/>
                <w:szCs w:val="16"/>
              </w:rPr>
            </w:pPr>
          </w:p>
        </w:tc>
        <w:tc>
          <w:tcPr>
            <w:tcW w:w="2070" w:type="dxa"/>
            <w:tcBorders>
              <w:left w:val="single" w:sz="4" w:space="0" w:color="000000"/>
            </w:tcBorders>
          </w:tcPr>
          <w:p w14:paraId="5BBB58AB" w14:textId="77777777" w:rsidR="00145BBC" w:rsidRDefault="00000000">
            <w:pPr>
              <w:rPr>
                <w:rFonts w:ascii="Arial Narrow" w:eastAsia="Arial Narrow" w:hAnsi="Arial Narrow" w:cs="Arial Narrow"/>
                <w:sz w:val="16"/>
                <w:szCs w:val="16"/>
              </w:rPr>
            </w:pPr>
            <w:r>
              <w:rPr>
                <w:rFonts w:ascii="Arial Narrow" w:eastAsia="Arial Narrow" w:hAnsi="Arial Narrow" w:cs="Arial Narrow"/>
                <w:sz w:val="16"/>
                <w:szCs w:val="16"/>
              </w:rPr>
              <w:t>5 ateliers de 2h</w:t>
            </w:r>
          </w:p>
        </w:tc>
        <w:tc>
          <w:tcPr>
            <w:tcW w:w="1170" w:type="dxa"/>
            <w:tcBorders>
              <w:left w:val="single" w:sz="4" w:space="0" w:color="000000"/>
            </w:tcBorders>
          </w:tcPr>
          <w:p w14:paraId="3D456F6A" w14:textId="77777777" w:rsidR="00145BBC" w:rsidRDefault="00000000">
            <w:pPr>
              <w:jc w:val="center"/>
              <w:rPr>
                <w:rFonts w:ascii="Arial Narrow" w:eastAsia="Arial Narrow" w:hAnsi="Arial Narrow" w:cs="Arial Narrow"/>
                <w:sz w:val="16"/>
                <w:szCs w:val="16"/>
              </w:rPr>
            </w:pPr>
            <w:r>
              <w:rPr>
                <w:rFonts w:ascii="Arial Narrow" w:eastAsia="Arial Narrow" w:hAnsi="Arial Narrow" w:cs="Arial Narrow"/>
                <w:sz w:val="16"/>
                <w:szCs w:val="16"/>
              </w:rPr>
              <w:t>Tout âge</w:t>
            </w:r>
          </w:p>
        </w:tc>
        <w:tc>
          <w:tcPr>
            <w:tcW w:w="4755" w:type="dxa"/>
            <w:tcBorders>
              <w:left w:val="single" w:sz="4" w:space="0" w:color="000000"/>
            </w:tcBorders>
            <w:tcMar>
              <w:left w:w="85" w:type="dxa"/>
              <w:right w:w="85" w:type="dxa"/>
            </w:tcMar>
          </w:tcPr>
          <w:p w14:paraId="2BD00070" w14:textId="77777777" w:rsidR="00145BBC" w:rsidRDefault="00000000">
            <w:pPr>
              <w:jc w:val="center"/>
              <w:rPr>
                <w:rFonts w:ascii="Arial Narrow" w:eastAsia="Arial Narrow" w:hAnsi="Arial Narrow" w:cs="Arial Narrow"/>
                <w:sz w:val="16"/>
                <w:szCs w:val="16"/>
              </w:rPr>
            </w:pPr>
            <w:r>
              <w:rPr>
                <w:rFonts w:ascii="Arial Narrow" w:eastAsia="Arial Narrow" w:hAnsi="Arial Narrow" w:cs="Arial Narrow"/>
                <w:sz w:val="16"/>
                <w:szCs w:val="16"/>
              </w:rPr>
              <w:t>6 place de la Manu RDC - la Manu / Nantes - Centre</w:t>
            </w:r>
          </w:p>
        </w:tc>
        <w:tc>
          <w:tcPr>
            <w:tcW w:w="2775" w:type="dxa"/>
            <w:tcBorders>
              <w:left w:val="single" w:sz="4" w:space="0" w:color="000000"/>
            </w:tcBorders>
          </w:tcPr>
          <w:p w14:paraId="65AD94BD" w14:textId="77777777" w:rsidR="00145BBC" w:rsidRDefault="00000000">
            <w:pPr>
              <w:jc w:val="center"/>
              <w:rPr>
                <w:rFonts w:ascii="Arial Narrow" w:eastAsia="Arial Narrow" w:hAnsi="Arial Narrow" w:cs="Arial Narrow"/>
                <w:sz w:val="16"/>
                <w:szCs w:val="16"/>
              </w:rPr>
            </w:pPr>
            <w:r>
              <w:rPr>
                <w:rFonts w:ascii="Arial Narrow" w:eastAsia="Arial Narrow" w:hAnsi="Arial Narrow" w:cs="Arial Narrow"/>
                <w:sz w:val="16"/>
                <w:szCs w:val="16"/>
              </w:rPr>
              <w:t>Samedi 15h-17h</w:t>
            </w:r>
          </w:p>
        </w:tc>
        <w:tc>
          <w:tcPr>
            <w:tcW w:w="2865" w:type="dxa"/>
            <w:vMerge/>
            <w:tcBorders>
              <w:left w:val="single" w:sz="4" w:space="0" w:color="000000"/>
            </w:tcBorders>
          </w:tcPr>
          <w:p w14:paraId="4F2FFE83" w14:textId="77777777" w:rsidR="00145BBC" w:rsidRDefault="00145BBC">
            <w:pPr>
              <w:pBdr>
                <w:top w:val="nil"/>
                <w:left w:val="nil"/>
                <w:bottom w:val="nil"/>
                <w:right w:val="nil"/>
                <w:between w:val="nil"/>
              </w:pBdr>
              <w:spacing w:line="276" w:lineRule="auto"/>
              <w:rPr>
                <w:rFonts w:ascii="Arial Narrow" w:eastAsia="Arial Narrow" w:hAnsi="Arial Narrow" w:cs="Arial Narrow"/>
                <w:sz w:val="16"/>
                <w:szCs w:val="16"/>
              </w:rPr>
            </w:pPr>
          </w:p>
        </w:tc>
      </w:tr>
      <w:tr w:rsidR="00145BBC" w14:paraId="3B0E7B29" w14:textId="77777777">
        <w:trPr>
          <w:trHeight w:val="160"/>
        </w:trPr>
        <w:tc>
          <w:tcPr>
            <w:tcW w:w="1740" w:type="dxa"/>
            <w:vMerge w:val="restart"/>
            <w:tcBorders>
              <w:top w:val="single" w:sz="4" w:space="0" w:color="000000"/>
              <w:left w:val="single" w:sz="4" w:space="0" w:color="000000"/>
              <w:right w:val="single" w:sz="4" w:space="0" w:color="000000"/>
            </w:tcBorders>
          </w:tcPr>
          <w:p w14:paraId="63F63AED" w14:textId="77777777" w:rsidR="00145BBC" w:rsidRDefault="00000000">
            <w:pPr>
              <w:jc w:val="center"/>
              <w:rPr>
                <w:rFonts w:ascii="Arial Narrow" w:eastAsia="Arial Narrow" w:hAnsi="Arial Narrow" w:cs="Arial Narrow"/>
                <w:b/>
                <w:bCs/>
                <w:color w:val="FF0000"/>
                <w:sz w:val="18"/>
                <w:szCs w:val="18"/>
              </w:rPr>
            </w:pPr>
            <w:r>
              <w:rPr>
                <w:rFonts w:ascii="Arial Narrow" w:eastAsia="Arial Narrow" w:hAnsi="Arial Narrow" w:cs="Arial Narrow"/>
                <w:b/>
                <w:bCs/>
                <w:sz w:val="18"/>
                <w:szCs w:val="18"/>
              </w:rPr>
              <w:t>« </w:t>
            </w:r>
            <w:proofErr w:type="gramStart"/>
            <w:r>
              <w:rPr>
                <w:rFonts w:ascii="Arial Narrow" w:eastAsia="Arial Narrow" w:hAnsi="Arial Narrow" w:cs="Arial Narrow"/>
                <w:b/>
                <w:bCs/>
                <w:sz w:val="18"/>
                <w:szCs w:val="18"/>
              </w:rPr>
              <w:t>le</w:t>
            </w:r>
            <w:proofErr w:type="gramEnd"/>
            <w:r>
              <w:rPr>
                <w:rFonts w:ascii="Arial Narrow" w:eastAsia="Arial Narrow" w:hAnsi="Arial Narrow" w:cs="Arial Narrow"/>
                <w:b/>
                <w:bCs/>
                <w:sz w:val="18"/>
                <w:szCs w:val="18"/>
              </w:rPr>
              <w:t xml:space="preserve"> Taiji, sagesse en mouvement »</w:t>
            </w:r>
          </w:p>
        </w:tc>
        <w:tc>
          <w:tcPr>
            <w:tcW w:w="10770" w:type="dxa"/>
            <w:gridSpan w:val="4"/>
            <w:tcBorders>
              <w:left w:val="single" w:sz="4" w:space="0" w:color="000000"/>
            </w:tcBorders>
            <w:shd w:val="clear" w:color="auto" w:fill="FDEADA"/>
            <w:tcMar>
              <w:left w:w="85" w:type="dxa"/>
              <w:right w:w="85" w:type="dxa"/>
            </w:tcMar>
          </w:tcPr>
          <w:p w14:paraId="783F8404" w14:textId="77777777" w:rsidR="00145BBC" w:rsidRDefault="00000000">
            <w:pPr>
              <w:rPr>
                <w:rFonts w:ascii="Arial Narrow" w:eastAsia="Arial Narrow" w:hAnsi="Arial Narrow" w:cs="Arial Narrow"/>
                <w:b/>
                <w:bCs/>
                <w:sz w:val="16"/>
                <w:szCs w:val="16"/>
              </w:rPr>
            </w:pPr>
            <w:r>
              <w:rPr>
                <w:rFonts w:ascii="Arial Narrow" w:eastAsia="Arial Narrow" w:hAnsi="Arial Narrow" w:cs="Arial Narrow"/>
                <w:b/>
                <w:bCs/>
                <w:sz w:val="16"/>
                <w:szCs w:val="16"/>
              </w:rPr>
              <w:t>Jie vous propose</w:t>
            </w:r>
            <w:r>
              <w:rPr>
                <w:rFonts w:ascii="Times New Roman" w:eastAsia="Times New Roman" w:hAnsi="Times New Roman" w:cs="Times New Roman"/>
              </w:rPr>
              <w:t xml:space="preserve">, </w:t>
            </w:r>
            <w:r>
              <w:rPr>
                <w:rFonts w:ascii="Arial Narrow" w:eastAsia="Arial Narrow" w:hAnsi="Arial Narrow" w:cs="Arial Narrow"/>
                <w:b/>
                <w:bCs/>
                <w:sz w:val="16"/>
                <w:szCs w:val="16"/>
              </w:rPr>
              <w:t>à partir de phrases emblématiques tirées du Dao De Jing, des fables de Zhuangzi, de L'Art de la guerre et des traités de Taiji Quan, de montrer comment ces principes se manifestent dans la pratique / Pour un public non-débutant en mandarin.</w:t>
            </w:r>
          </w:p>
        </w:tc>
        <w:tc>
          <w:tcPr>
            <w:tcW w:w="2865" w:type="dxa"/>
            <w:vMerge/>
            <w:tcBorders>
              <w:left w:val="single" w:sz="4" w:space="0" w:color="000000"/>
            </w:tcBorders>
          </w:tcPr>
          <w:p w14:paraId="37B87933" w14:textId="77777777" w:rsidR="00145BBC" w:rsidRDefault="00145BBC">
            <w:pPr>
              <w:pBdr>
                <w:top w:val="nil"/>
                <w:left w:val="nil"/>
                <w:bottom w:val="nil"/>
                <w:right w:val="nil"/>
                <w:between w:val="nil"/>
              </w:pBdr>
              <w:spacing w:line="276" w:lineRule="auto"/>
              <w:rPr>
                <w:rFonts w:ascii="Arial Narrow" w:eastAsia="Arial Narrow" w:hAnsi="Arial Narrow" w:cs="Arial Narrow"/>
                <w:b/>
                <w:bCs/>
                <w:sz w:val="16"/>
                <w:szCs w:val="16"/>
              </w:rPr>
            </w:pPr>
          </w:p>
        </w:tc>
      </w:tr>
      <w:tr w:rsidR="004161D4" w14:paraId="6317E61E" w14:textId="77777777">
        <w:trPr>
          <w:trHeight w:val="180"/>
        </w:trPr>
        <w:tc>
          <w:tcPr>
            <w:tcW w:w="1740" w:type="dxa"/>
            <w:vMerge/>
            <w:tcBorders>
              <w:top w:val="single" w:sz="4" w:space="0" w:color="000000"/>
              <w:left w:val="single" w:sz="4" w:space="0" w:color="000000"/>
              <w:right w:val="single" w:sz="4" w:space="0" w:color="000000"/>
            </w:tcBorders>
          </w:tcPr>
          <w:p w14:paraId="3597A15F" w14:textId="77777777" w:rsidR="004161D4" w:rsidRDefault="004161D4" w:rsidP="004161D4">
            <w:pPr>
              <w:pBdr>
                <w:top w:val="nil"/>
                <w:left w:val="nil"/>
                <w:bottom w:val="nil"/>
                <w:right w:val="nil"/>
                <w:between w:val="nil"/>
              </w:pBdr>
              <w:spacing w:line="276" w:lineRule="auto"/>
              <w:rPr>
                <w:rFonts w:ascii="Arial Narrow" w:eastAsia="Arial Narrow" w:hAnsi="Arial Narrow" w:cs="Arial Narrow"/>
                <w:b/>
                <w:bCs/>
                <w:sz w:val="16"/>
                <w:szCs w:val="16"/>
              </w:rPr>
            </w:pPr>
          </w:p>
        </w:tc>
        <w:tc>
          <w:tcPr>
            <w:tcW w:w="2070" w:type="dxa"/>
            <w:tcMar>
              <w:left w:w="85" w:type="dxa"/>
              <w:right w:w="85" w:type="dxa"/>
            </w:tcMar>
          </w:tcPr>
          <w:p w14:paraId="15168C4F" w14:textId="77777777" w:rsidR="004161D4" w:rsidRDefault="004161D4" w:rsidP="004161D4">
            <w:pPr>
              <w:rPr>
                <w:rFonts w:ascii="Arial Narrow" w:eastAsia="Arial Narrow" w:hAnsi="Arial Narrow" w:cs="Arial Narrow"/>
                <w:sz w:val="18"/>
                <w:szCs w:val="18"/>
              </w:rPr>
            </w:pPr>
            <w:r>
              <w:rPr>
                <w:rFonts w:ascii="Arial Narrow" w:eastAsia="Arial Narrow" w:hAnsi="Arial Narrow" w:cs="Arial Narrow"/>
                <w:sz w:val="18"/>
                <w:szCs w:val="18"/>
              </w:rPr>
              <w:t>5 séances de 2h</w:t>
            </w:r>
          </w:p>
        </w:tc>
        <w:tc>
          <w:tcPr>
            <w:tcW w:w="1170" w:type="dxa"/>
            <w:tcBorders>
              <w:right w:val="single" w:sz="4" w:space="0" w:color="000000"/>
            </w:tcBorders>
          </w:tcPr>
          <w:p w14:paraId="1D118187" w14:textId="77777777" w:rsidR="004161D4" w:rsidRDefault="004161D4" w:rsidP="004161D4">
            <w:pPr>
              <w:jc w:val="center"/>
              <w:rPr>
                <w:rFonts w:ascii="Arial Narrow" w:eastAsia="Arial Narrow" w:hAnsi="Arial Narrow" w:cs="Arial Narrow"/>
                <w:sz w:val="18"/>
                <w:szCs w:val="18"/>
              </w:rPr>
            </w:pPr>
            <w:proofErr w:type="gramStart"/>
            <w:r>
              <w:rPr>
                <w:rFonts w:ascii="Arial Narrow" w:eastAsia="Arial Narrow" w:hAnsi="Arial Narrow" w:cs="Arial Narrow"/>
                <w:sz w:val="18"/>
                <w:szCs w:val="18"/>
              </w:rPr>
              <w:t>dès</w:t>
            </w:r>
            <w:proofErr w:type="gramEnd"/>
            <w:r>
              <w:rPr>
                <w:rFonts w:ascii="Arial Narrow" w:eastAsia="Arial Narrow" w:hAnsi="Arial Narrow" w:cs="Arial Narrow"/>
                <w:sz w:val="18"/>
                <w:szCs w:val="18"/>
              </w:rPr>
              <w:t xml:space="preserve"> 16 ans </w:t>
            </w:r>
          </w:p>
        </w:tc>
        <w:tc>
          <w:tcPr>
            <w:tcW w:w="4755" w:type="dxa"/>
            <w:tcMar>
              <w:left w:w="85" w:type="dxa"/>
              <w:right w:w="85" w:type="dxa"/>
            </w:tcMar>
          </w:tcPr>
          <w:p w14:paraId="43A2CED1" w14:textId="4ABB243F" w:rsidR="004161D4" w:rsidRDefault="004161D4" w:rsidP="004161D4">
            <w:pPr>
              <w:rPr>
                <w:rFonts w:ascii="Arial Narrow" w:eastAsia="Arial Narrow" w:hAnsi="Arial Narrow" w:cs="Arial Narrow"/>
                <w:sz w:val="18"/>
                <w:szCs w:val="18"/>
              </w:rPr>
            </w:pPr>
            <w:r>
              <w:rPr>
                <w:rFonts w:ascii="Arial Narrow" w:hAnsi="Arial Narrow"/>
                <w:color w:val="000000"/>
                <w:sz w:val="18"/>
                <w:szCs w:val="18"/>
              </w:rPr>
              <w:t>Salle de la Cigarière – la Manu / Nantes – Centre</w:t>
            </w:r>
          </w:p>
        </w:tc>
        <w:tc>
          <w:tcPr>
            <w:tcW w:w="2775" w:type="dxa"/>
            <w:tcBorders>
              <w:right w:val="single" w:sz="4" w:space="0" w:color="000000"/>
            </w:tcBorders>
          </w:tcPr>
          <w:p w14:paraId="57E4F94C" w14:textId="75BAC07A" w:rsidR="004161D4" w:rsidRDefault="004161D4" w:rsidP="004161D4">
            <w:pPr>
              <w:jc w:val="center"/>
              <w:rPr>
                <w:rFonts w:ascii="Arial Narrow" w:eastAsia="Arial Narrow" w:hAnsi="Arial Narrow" w:cs="Arial Narrow"/>
                <w:sz w:val="18"/>
                <w:szCs w:val="18"/>
              </w:rPr>
            </w:pPr>
            <w:r>
              <w:rPr>
                <w:rFonts w:ascii="Arial Narrow" w:hAnsi="Arial Narrow"/>
                <w:color w:val="000000"/>
                <w:sz w:val="18"/>
                <w:szCs w:val="18"/>
              </w:rPr>
              <w:t>Mercredi 19h-20h</w:t>
            </w:r>
          </w:p>
        </w:tc>
        <w:tc>
          <w:tcPr>
            <w:tcW w:w="2865" w:type="dxa"/>
            <w:vMerge/>
            <w:tcBorders>
              <w:left w:val="single" w:sz="4" w:space="0" w:color="000000"/>
            </w:tcBorders>
          </w:tcPr>
          <w:p w14:paraId="063CBC7E" w14:textId="77777777" w:rsidR="004161D4" w:rsidRDefault="004161D4" w:rsidP="004161D4">
            <w:pPr>
              <w:pBdr>
                <w:top w:val="nil"/>
                <w:left w:val="nil"/>
                <w:bottom w:val="nil"/>
                <w:right w:val="nil"/>
                <w:between w:val="nil"/>
              </w:pBdr>
              <w:spacing w:line="276" w:lineRule="auto"/>
              <w:rPr>
                <w:rFonts w:ascii="Arial Narrow" w:eastAsia="Arial Narrow" w:hAnsi="Arial Narrow" w:cs="Arial Narrow"/>
                <w:sz w:val="18"/>
                <w:szCs w:val="18"/>
              </w:rPr>
            </w:pPr>
          </w:p>
        </w:tc>
      </w:tr>
      <w:tr w:rsidR="00145BBC" w14:paraId="194AA2EF" w14:textId="77777777">
        <w:trPr>
          <w:trHeight w:val="160"/>
        </w:trPr>
        <w:tc>
          <w:tcPr>
            <w:tcW w:w="1740" w:type="dxa"/>
            <w:vMerge w:val="restart"/>
            <w:tcBorders>
              <w:top w:val="single" w:sz="4" w:space="0" w:color="000000"/>
              <w:left w:val="single" w:sz="4" w:space="0" w:color="000000"/>
              <w:right w:val="single" w:sz="4" w:space="0" w:color="000000"/>
            </w:tcBorders>
          </w:tcPr>
          <w:p w14:paraId="26E3FD84" w14:textId="77777777" w:rsidR="00145BBC" w:rsidRDefault="00000000">
            <w:pPr>
              <w:jc w:val="center"/>
              <w:rPr>
                <w:rFonts w:ascii="Arial Narrow" w:eastAsia="Arial Narrow" w:hAnsi="Arial Narrow" w:cs="Arial Narrow"/>
                <w:sz w:val="18"/>
                <w:szCs w:val="18"/>
              </w:rPr>
            </w:pPr>
            <w:proofErr w:type="spellStart"/>
            <w:r>
              <w:rPr>
                <w:rFonts w:ascii="Arial Narrow" w:eastAsia="Arial Narrow" w:hAnsi="Arial Narrow" w:cs="Arial Narrow"/>
                <w:b/>
                <w:bCs/>
                <w:sz w:val="18"/>
                <w:szCs w:val="18"/>
              </w:rPr>
              <w:t>Diétothérapie</w:t>
            </w:r>
            <w:proofErr w:type="spellEnd"/>
            <w:r>
              <w:rPr>
                <w:rFonts w:ascii="Arial Narrow" w:eastAsia="Arial Narrow" w:hAnsi="Arial Narrow" w:cs="Arial Narrow"/>
                <w:b/>
                <w:bCs/>
                <w:sz w:val="18"/>
                <w:szCs w:val="18"/>
              </w:rPr>
              <w:t xml:space="preserve"> occidentale et orientale</w:t>
            </w:r>
          </w:p>
        </w:tc>
        <w:tc>
          <w:tcPr>
            <w:tcW w:w="10770" w:type="dxa"/>
            <w:gridSpan w:val="4"/>
            <w:tcBorders>
              <w:left w:val="single" w:sz="4" w:space="0" w:color="000000"/>
            </w:tcBorders>
            <w:shd w:val="clear" w:color="auto" w:fill="FDEADA"/>
            <w:tcMar>
              <w:left w:w="85" w:type="dxa"/>
              <w:right w:w="85" w:type="dxa"/>
            </w:tcMar>
          </w:tcPr>
          <w:p w14:paraId="13818B05" w14:textId="77777777" w:rsidR="00145BBC" w:rsidRDefault="00000000">
            <w:pPr>
              <w:rPr>
                <w:rFonts w:ascii="Arial Narrow" w:eastAsia="Arial Narrow" w:hAnsi="Arial Narrow" w:cs="Arial Narrow"/>
                <w:b/>
                <w:bCs/>
                <w:sz w:val="16"/>
                <w:szCs w:val="16"/>
              </w:rPr>
            </w:pPr>
            <w:r>
              <w:rPr>
                <w:rFonts w:ascii="Arial Narrow" w:eastAsia="Arial Narrow" w:hAnsi="Arial Narrow" w:cs="Arial Narrow"/>
                <w:b/>
                <w:bCs/>
                <w:sz w:val="16"/>
                <w:szCs w:val="16"/>
              </w:rPr>
              <w:t>Antonny vous propose comment équilibrer votre alimentation grâce à la diététique occidentale et chinoise.</w:t>
            </w:r>
          </w:p>
        </w:tc>
        <w:tc>
          <w:tcPr>
            <w:tcW w:w="2865" w:type="dxa"/>
            <w:vMerge/>
            <w:tcBorders>
              <w:left w:val="single" w:sz="4" w:space="0" w:color="000000"/>
            </w:tcBorders>
          </w:tcPr>
          <w:p w14:paraId="6BBEFF07" w14:textId="77777777" w:rsidR="00145BBC" w:rsidRDefault="00145BBC">
            <w:pPr>
              <w:pBdr>
                <w:top w:val="nil"/>
                <w:left w:val="nil"/>
                <w:bottom w:val="nil"/>
                <w:right w:val="nil"/>
                <w:between w:val="nil"/>
              </w:pBdr>
              <w:spacing w:line="276" w:lineRule="auto"/>
              <w:rPr>
                <w:rFonts w:ascii="Arial Narrow" w:eastAsia="Arial Narrow" w:hAnsi="Arial Narrow" w:cs="Arial Narrow"/>
                <w:b/>
                <w:bCs/>
                <w:sz w:val="16"/>
                <w:szCs w:val="16"/>
              </w:rPr>
            </w:pPr>
          </w:p>
        </w:tc>
      </w:tr>
      <w:tr w:rsidR="00145BBC" w14:paraId="4EA5F41E" w14:textId="77777777">
        <w:trPr>
          <w:trHeight w:val="180"/>
        </w:trPr>
        <w:tc>
          <w:tcPr>
            <w:tcW w:w="1740" w:type="dxa"/>
            <w:vMerge/>
            <w:tcBorders>
              <w:top w:val="single" w:sz="4" w:space="0" w:color="000000"/>
              <w:left w:val="single" w:sz="4" w:space="0" w:color="000000"/>
              <w:right w:val="single" w:sz="4" w:space="0" w:color="000000"/>
            </w:tcBorders>
          </w:tcPr>
          <w:p w14:paraId="5F597A2C" w14:textId="77777777" w:rsidR="00145BBC" w:rsidRDefault="00145BBC">
            <w:pPr>
              <w:pBdr>
                <w:top w:val="nil"/>
                <w:left w:val="nil"/>
                <w:bottom w:val="nil"/>
                <w:right w:val="nil"/>
                <w:between w:val="nil"/>
              </w:pBdr>
              <w:spacing w:line="276" w:lineRule="auto"/>
              <w:rPr>
                <w:rFonts w:ascii="Arial Narrow" w:eastAsia="Arial Narrow" w:hAnsi="Arial Narrow" w:cs="Arial Narrow"/>
                <w:b/>
                <w:bCs/>
                <w:sz w:val="16"/>
                <w:szCs w:val="16"/>
              </w:rPr>
            </w:pPr>
          </w:p>
        </w:tc>
        <w:tc>
          <w:tcPr>
            <w:tcW w:w="2070" w:type="dxa"/>
            <w:tcBorders>
              <w:left w:val="single" w:sz="4" w:space="0" w:color="000000"/>
            </w:tcBorders>
          </w:tcPr>
          <w:p w14:paraId="06B0D18A" w14:textId="77777777" w:rsidR="00145BBC" w:rsidRDefault="00000000">
            <w:pPr>
              <w:rPr>
                <w:rFonts w:ascii="Arial Narrow" w:eastAsia="Arial Narrow" w:hAnsi="Arial Narrow" w:cs="Arial Narrow"/>
                <w:sz w:val="18"/>
                <w:szCs w:val="18"/>
              </w:rPr>
            </w:pPr>
            <w:r>
              <w:rPr>
                <w:rFonts w:ascii="Arial Narrow" w:eastAsia="Arial Narrow" w:hAnsi="Arial Narrow" w:cs="Arial Narrow"/>
                <w:sz w:val="18"/>
                <w:szCs w:val="18"/>
              </w:rPr>
              <w:t>5 séances de 2h </w:t>
            </w:r>
          </w:p>
          <w:p w14:paraId="48634FA8" w14:textId="77777777" w:rsidR="00145BBC" w:rsidRDefault="00145BBC">
            <w:pPr>
              <w:rPr>
                <w:rFonts w:ascii="Arial Narrow" w:eastAsia="Arial Narrow" w:hAnsi="Arial Narrow" w:cs="Arial Narrow"/>
                <w:sz w:val="18"/>
                <w:szCs w:val="18"/>
              </w:rPr>
            </w:pPr>
          </w:p>
        </w:tc>
        <w:tc>
          <w:tcPr>
            <w:tcW w:w="1170" w:type="dxa"/>
          </w:tcPr>
          <w:p w14:paraId="24F3C689"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Dès 16 ans</w:t>
            </w:r>
          </w:p>
        </w:tc>
        <w:tc>
          <w:tcPr>
            <w:tcW w:w="4755" w:type="dxa"/>
            <w:tcMar>
              <w:left w:w="85" w:type="dxa"/>
              <w:right w:w="85" w:type="dxa"/>
            </w:tcMar>
          </w:tcPr>
          <w:p w14:paraId="37143BD4" w14:textId="77777777" w:rsidR="00145BBC" w:rsidRDefault="00000000">
            <w:pPr>
              <w:rPr>
                <w:rFonts w:ascii="Arial Narrow" w:eastAsia="Arial Narrow" w:hAnsi="Arial Narrow" w:cs="Arial Narrow"/>
                <w:sz w:val="18"/>
                <w:szCs w:val="18"/>
              </w:rPr>
            </w:pPr>
            <w:r>
              <w:rPr>
                <w:rFonts w:ascii="Arial Narrow" w:eastAsia="Arial Narrow" w:hAnsi="Arial Narrow" w:cs="Arial Narrow"/>
                <w:sz w:val="18"/>
                <w:szCs w:val="18"/>
              </w:rPr>
              <w:t>Maison de quartier Madeleine Champ-de-Mars / Nantes - Centre</w:t>
            </w:r>
          </w:p>
        </w:tc>
        <w:tc>
          <w:tcPr>
            <w:tcW w:w="2775" w:type="dxa"/>
            <w:tcBorders>
              <w:right w:val="single" w:sz="4" w:space="0" w:color="000000"/>
            </w:tcBorders>
          </w:tcPr>
          <w:p w14:paraId="1E48077D" w14:textId="77777777" w:rsidR="00145BB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Lundi 18h15-20h15</w:t>
            </w:r>
          </w:p>
        </w:tc>
        <w:tc>
          <w:tcPr>
            <w:tcW w:w="2865" w:type="dxa"/>
            <w:vMerge/>
            <w:tcBorders>
              <w:left w:val="single" w:sz="4" w:space="0" w:color="000000"/>
            </w:tcBorders>
          </w:tcPr>
          <w:p w14:paraId="4C540739" w14:textId="77777777" w:rsidR="00145BBC" w:rsidRDefault="00145BBC">
            <w:pPr>
              <w:pBdr>
                <w:top w:val="nil"/>
                <w:left w:val="nil"/>
                <w:bottom w:val="nil"/>
                <w:right w:val="nil"/>
                <w:between w:val="nil"/>
              </w:pBdr>
              <w:spacing w:line="276" w:lineRule="auto"/>
              <w:rPr>
                <w:rFonts w:ascii="Arial Narrow" w:eastAsia="Arial Narrow" w:hAnsi="Arial Narrow" w:cs="Arial Narrow"/>
                <w:sz w:val="18"/>
                <w:szCs w:val="18"/>
              </w:rPr>
            </w:pPr>
          </w:p>
        </w:tc>
      </w:tr>
      <w:tr w:rsidR="00145BBC" w14:paraId="05018582" w14:textId="77777777">
        <w:trPr>
          <w:trHeight w:val="180"/>
        </w:trPr>
        <w:tc>
          <w:tcPr>
            <w:tcW w:w="1740" w:type="dxa"/>
            <w:vMerge w:val="restart"/>
            <w:tcBorders>
              <w:top w:val="single" w:sz="4" w:space="0" w:color="000000"/>
              <w:left w:val="single" w:sz="4" w:space="0" w:color="000000"/>
              <w:right w:val="single" w:sz="4" w:space="0" w:color="000000"/>
            </w:tcBorders>
          </w:tcPr>
          <w:p w14:paraId="4F92F7A4" w14:textId="77777777" w:rsidR="00145BBC" w:rsidRDefault="00000000">
            <w:pPr>
              <w:jc w:val="center"/>
              <w:rPr>
                <w:rFonts w:ascii="Arial Narrow" w:eastAsia="Arial Narrow" w:hAnsi="Arial Narrow" w:cs="Arial Narrow"/>
                <w:b/>
                <w:bCs/>
                <w:sz w:val="16"/>
                <w:szCs w:val="16"/>
              </w:rPr>
            </w:pPr>
            <w:r>
              <w:rPr>
                <w:rFonts w:ascii="Arial Narrow" w:eastAsia="Arial Narrow" w:hAnsi="Arial Narrow" w:cs="Arial Narrow"/>
                <w:b/>
                <w:bCs/>
                <w:sz w:val="18"/>
                <w:szCs w:val="18"/>
              </w:rPr>
              <w:t xml:space="preserve"> « Mieux comprendre la pensée chinoise »</w:t>
            </w:r>
          </w:p>
        </w:tc>
        <w:tc>
          <w:tcPr>
            <w:tcW w:w="10770" w:type="dxa"/>
            <w:gridSpan w:val="4"/>
            <w:tcBorders>
              <w:left w:val="single" w:sz="4" w:space="0" w:color="000000"/>
            </w:tcBorders>
            <w:shd w:val="clear" w:color="auto" w:fill="FDEADA"/>
            <w:tcMar>
              <w:left w:w="85" w:type="dxa"/>
              <w:right w:w="85" w:type="dxa"/>
            </w:tcMar>
          </w:tcPr>
          <w:p w14:paraId="54333920" w14:textId="77777777" w:rsidR="00145BBC" w:rsidRDefault="00000000">
            <w:pPr>
              <w:rPr>
                <w:rFonts w:ascii="Arial Narrow" w:eastAsia="Arial Narrow" w:hAnsi="Arial Narrow" w:cs="Arial Narrow"/>
                <w:b/>
                <w:bCs/>
                <w:sz w:val="16"/>
                <w:szCs w:val="16"/>
              </w:rPr>
            </w:pPr>
            <w:r>
              <w:rPr>
                <w:rFonts w:ascii="Arial Narrow" w:eastAsia="Arial Narrow" w:hAnsi="Arial Narrow" w:cs="Arial Narrow"/>
                <w:b/>
                <w:bCs/>
                <w:sz w:val="16"/>
                <w:szCs w:val="16"/>
              </w:rPr>
              <w:t xml:space="preserve">Aude vous propose de mieux comprendre la pensée chinoise et les différentes pratiques énergétiques au cœur du bien -être à la </w:t>
            </w:r>
            <w:proofErr w:type="gramStart"/>
            <w:r>
              <w:rPr>
                <w:rFonts w:ascii="Arial Narrow" w:eastAsia="Arial Narrow" w:hAnsi="Arial Narrow" w:cs="Arial Narrow"/>
                <w:b/>
                <w:bCs/>
                <w:sz w:val="16"/>
                <w:szCs w:val="16"/>
              </w:rPr>
              <w:t>chinoise:</w:t>
            </w:r>
            <w:proofErr w:type="gramEnd"/>
            <w:r>
              <w:rPr>
                <w:rFonts w:ascii="Arial Narrow" w:eastAsia="Arial Narrow" w:hAnsi="Arial Narrow" w:cs="Arial Narrow"/>
                <w:b/>
                <w:bCs/>
                <w:sz w:val="16"/>
                <w:szCs w:val="16"/>
              </w:rPr>
              <w:t xml:space="preserve"> les 3 sagesses (taoïsme, bouddhisme, confucianisme), le fengshui, </w:t>
            </w:r>
            <w:proofErr w:type="spellStart"/>
            <w:r>
              <w:rPr>
                <w:rFonts w:ascii="Arial Narrow" w:eastAsia="Arial Narrow" w:hAnsi="Arial Narrow" w:cs="Arial Narrow"/>
                <w:b/>
                <w:bCs/>
                <w:sz w:val="16"/>
                <w:szCs w:val="16"/>
              </w:rPr>
              <w:t>qigong</w:t>
            </w:r>
            <w:proofErr w:type="spellEnd"/>
            <w:r>
              <w:rPr>
                <w:rFonts w:ascii="Arial Narrow" w:eastAsia="Arial Narrow" w:hAnsi="Arial Narrow" w:cs="Arial Narrow"/>
                <w:b/>
                <w:bCs/>
                <w:sz w:val="16"/>
                <w:szCs w:val="16"/>
              </w:rPr>
              <w:t xml:space="preserve">, </w:t>
            </w:r>
            <w:proofErr w:type="spellStart"/>
            <w:r>
              <w:rPr>
                <w:rFonts w:ascii="Arial Narrow" w:eastAsia="Arial Narrow" w:hAnsi="Arial Narrow" w:cs="Arial Narrow"/>
                <w:b/>
                <w:bCs/>
                <w:sz w:val="16"/>
                <w:szCs w:val="16"/>
              </w:rPr>
              <w:t>baguan</w:t>
            </w:r>
            <w:proofErr w:type="spellEnd"/>
            <w:r>
              <w:rPr>
                <w:rFonts w:ascii="Arial Narrow" w:eastAsia="Arial Narrow" w:hAnsi="Arial Narrow" w:cs="Arial Narrow"/>
                <w:b/>
                <w:bCs/>
                <w:sz w:val="16"/>
                <w:szCs w:val="16"/>
              </w:rPr>
              <w:t xml:space="preserve">, </w:t>
            </w:r>
            <w:proofErr w:type="spellStart"/>
            <w:r>
              <w:rPr>
                <w:rFonts w:ascii="Arial Narrow" w:eastAsia="Arial Narrow" w:hAnsi="Arial Narrow" w:cs="Arial Narrow"/>
                <w:b/>
                <w:bCs/>
                <w:sz w:val="16"/>
                <w:szCs w:val="16"/>
              </w:rPr>
              <w:t>Yijing</w:t>
            </w:r>
            <w:proofErr w:type="spellEnd"/>
            <w:r>
              <w:rPr>
                <w:rFonts w:ascii="Arial Narrow" w:eastAsia="Arial Narrow" w:hAnsi="Arial Narrow" w:cs="Arial Narrow"/>
                <w:b/>
                <w:bCs/>
                <w:sz w:val="16"/>
                <w:szCs w:val="16"/>
              </w:rPr>
              <w:t>…</w:t>
            </w:r>
          </w:p>
        </w:tc>
        <w:tc>
          <w:tcPr>
            <w:tcW w:w="2865" w:type="dxa"/>
            <w:vMerge/>
            <w:tcBorders>
              <w:left w:val="single" w:sz="4" w:space="0" w:color="000000"/>
            </w:tcBorders>
          </w:tcPr>
          <w:p w14:paraId="4C2365B4" w14:textId="77777777" w:rsidR="00145BBC" w:rsidRDefault="00145BBC">
            <w:pPr>
              <w:pBdr>
                <w:top w:val="nil"/>
                <w:left w:val="nil"/>
                <w:bottom w:val="nil"/>
                <w:right w:val="nil"/>
                <w:between w:val="nil"/>
              </w:pBdr>
              <w:spacing w:line="276" w:lineRule="auto"/>
              <w:rPr>
                <w:rFonts w:ascii="Arial Narrow" w:eastAsia="Arial Narrow" w:hAnsi="Arial Narrow" w:cs="Arial Narrow"/>
                <w:b/>
                <w:bCs/>
                <w:sz w:val="16"/>
                <w:szCs w:val="16"/>
              </w:rPr>
            </w:pPr>
          </w:p>
        </w:tc>
      </w:tr>
      <w:tr w:rsidR="00145BBC" w14:paraId="476B96CF" w14:textId="77777777">
        <w:trPr>
          <w:trHeight w:val="180"/>
        </w:trPr>
        <w:tc>
          <w:tcPr>
            <w:tcW w:w="1740" w:type="dxa"/>
            <w:vMerge/>
            <w:tcBorders>
              <w:top w:val="single" w:sz="4" w:space="0" w:color="000000"/>
              <w:left w:val="single" w:sz="4" w:space="0" w:color="000000"/>
              <w:right w:val="single" w:sz="4" w:space="0" w:color="000000"/>
            </w:tcBorders>
          </w:tcPr>
          <w:p w14:paraId="266B7AE9" w14:textId="77777777" w:rsidR="00145BBC" w:rsidRDefault="00145BBC">
            <w:pPr>
              <w:pBdr>
                <w:top w:val="nil"/>
                <w:left w:val="nil"/>
                <w:bottom w:val="nil"/>
                <w:right w:val="nil"/>
                <w:between w:val="nil"/>
              </w:pBdr>
              <w:spacing w:line="276" w:lineRule="auto"/>
              <w:rPr>
                <w:rFonts w:ascii="Arial Narrow" w:eastAsia="Arial Narrow" w:hAnsi="Arial Narrow" w:cs="Arial Narrow"/>
                <w:b/>
                <w:bCs/>
                <w:sz w:val="16"/>
                <w:szCs w:val="16"/>
              </w:rPr>
            </w:pPr>
          </w:p>
        </w:tc>
        <w:tc>
          <w:tcPr>
            <w:tcW w:w="2070" w:type="dxa"/>
            <w:tcBorders>
              <w:left w:val="single" w:sz="4" w:space="0" w:color="000000"/>
            </w:tcBorders>
          </w:tcPr>
          <w:p w14:paraId="0456F658" w14:textId="77777777" w:rsidR="00145BBC" w:rsidRDefault="00000000">
            <w:pPr>
              <w:rPr>
                <w:rFonts w:ascii="Arial Narrow" w:eastAsia="Arial Narrow" w:hAnsi="Arial Narrow" w:cs="Arial Narrow"/>
                <w:sz w:val="16"/>
                <w:szCs w:val="16"/>
              </w:rPr>
            </w:pPr>
            <w:r>
              <w:rPr>
                <w:rFonts w:ascii="Arial Narrow" w:eastAsia="Arial Narrow" w:hAnsi="Arial Narrow" w:cs="Arial Narrow"/>
                <w:sz w:val="16"/>
                <w:szCs w:val="16"/>
              </w:rPr>
              <w:t>5 séances de 2h</w:t>
            </w:r>
          </w:p>
        </w:tc>
        <w:tc>
          <w:tcPr>
            <w:tcW w:w="1170" w:type="dxa"/>
            <w:tcBorders>
              <w:left w:val="single" w:sz="4" w:space="0" w:color="000000"/>
            </w:tcBorders>
          </w:tcPr>
          <w:p w14:paraId="17353C34" w14:textId="77777777" w:rsidR="00145BBC" w:rsidRDefault="00000000">
            <w:pPr>
              <w:jc w:val="center"/>
              <w:rPr>
                <w:rFonts w:ascii="Arial Narrow" w:eastAsia="Arial Narrow" w:hAnsi="Arial Narrow" w:cs="Arial Narrow"/>
                <w:b/>
                <w:bCs/>
                <w:sz w:val="16"/>
                <w:szCs w:val="16"/>
              </w:rPr>
            </w:pPr>
            <w:r>
              <w:rPr>
                <w:rFonts w:ascii="Arial Narrow" w:eastAsia="Arial Narrow" w:hAnsi="Arial Narrow" w:cs="Arial Narrow"/>
                <w:sz w:val="18"/>
                <w:szCs w:val="18"/>
              </w:rPr>
              <w:t>Dès 16 ans</w:t>
            </w:r>
          </w:p>
        </w:tc>
        <w:tc>
          <w:tcPr>
            <w:tcW w:w="4755" w:type="dxa"/>
            <w:tcBorders>
              <w:left w:val="single" w:sz="4" w:space="0" w:color="000000"/>
            </w:tcBorders>
            <w:tcMar>
              <w:left w:w="85" w:type="dxa"/>
              <w:right w:w="85" w:type="dxa"/>
            </w:tcMar>
          </w:tcPr>
          <w:p w14:paraId="70534D23" w14:textId="77777777" w:rsidR="00145BBC" w:rsidRDefault="00000000">
            <w:pPr>
              <w:rPr>
                <w:rFonts w:ascii="Arial Narrow" w:eastAsia="Arial Narrow" w:hAnsi="Arial Narrow" w:cs="Arial Narrow"/>
                <w:b/>
                <w:bCs/>
                <w:sz w:val="16"/>
                <w:szCs w:val="16"/>
              </w:rPr>
            </w:pPr>
            <w:r>
              <w:rPr>
                <w:rFonts w:ascii="Arial Narrow" w:eastAsia="Arial Narrow" w:hAnsi="Arial Narrow" w:cs="Arial Narrow"/>
                <w:sz w:val="18"/>
                <w:szCs w:val="18"/>
              </w:rPr>
              <w:t>Maison de quartier Madeleine Champ-de-Mars / Nantes - Centre</w:t>
            </w:r>
          </w:p>
        </w:tc>
        <w:tc>
          <w:tcPr>
            <w:tcW w:w="2775" w:type="dxa"/>
            <w:tcBorders>
              <w:left w:val="single" w:sz="4" w:space="0" w:color="000000"/>
            </w:tcBorders>
          </w:tcPr>
          <w:p w14:paraId="46C32509" w14:textId="77777777" w:rsidR="00145BBC" w:rsidRDefault="00000000">
            <w:pPr>
              <w:jc w:val="center"/>
              <w:rPr>
                <w:rFonts w:ascii="Arial Narrow" w:eastAsia="Arial Narrow" w:hAnsi="Arial Narrow" w:cs="Arial Narrow"/>
                <w:b/>
                <w:bCs/>
                <w:sz w:val="16"/>
                <w:szCs w:val="16"/>
              </w:rPr>
            </w:pPr>
            <w:r>
              <w:rPr>
                <w:rFonts w:ascii="Arial Narrow" w:eastAsia="Arial Narrow" w:hAnsi="Arial Narrow" w:cs="Arial Narrow"/>
                <w:sz w:val="18"/>
                <w:szCs w:val="18"/>
              </w:rPr>
              <w:t>Lundi 18h15-20h15</w:t>
            </w:r>
          </w:p>
        </w:tc>
        <w:tc>
          <w:tcPr>
            <w:tcW w:w="2865" w:type="dxa"/>
            <w:vMerge/>
            <w:tcBorders>
              <w:left w:val="single" w:sz="4" w:space="0" w:color="000000"/>
            </w:tcBorders>
          </w:tcPr>
          <w:p w14:paraId="4770A4B5" w14:textId="77777777" w:rsidR="00145BBC" w:rsidRDefault="00145BBC">
            <w:pPr>
              <w:pBdr>
                <w:top w:val="nil"/>
                <w:left w:val="nil"/>
                <w:bottom w:val="nil"/>
                <w:right w:val="nil"/>
                <w:between w:val="nil"/>
              </w:pBdr>
              <w:spacing w:line="276" w:lineRule="auto"/>
              <w:rPr>
                <w:rFonts w:ascii="Arial Narrow" w:eastAsia="Arial Narrow" w:hAnsi="Arial Narrow" w:cs="Arial Narrow"/>
                <w:b/>
                <w:bCs/>
                <w:sz w:val="16"/>
                <w:szCs w:val="16"/>
              </w:rPr>
            </w:pPr>
          </w:p>
        </w:tc>
      </w:tr>
    </w:tbl>
    <w:p w14:paraId="058561FD" w14:textId="77777777" w:rsidR="00145BBC" w:rsidRDefault="00145BBC">
      <w:pPr>
        <w:rPr>
          <w:rFonts w:ascii="Arial Narrow" w:eastAsia="Arial Narrow" w:hAnsi="Arial Narrow" w:cs="Arial Narrow"/>
          <w:sz w:val="16"/>
          <w:szCs w:val="16"/>
        </w:rPr>
      </w:pPr>
    </w:p>
    <w:tbl>
      <w:tblPr>
        <w:tblStyle w:val="a2"/>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7880"/>
      </w:tblGrid>
      <w:tr w:rsidR="00145BBC" w14:paraId="5B4FAF16" w14:textId="77777777">
        <w:tc>
          <w:tcPr>
            <w:tcW w:w="7508" w:type="dxa"/>
          </w:tcPr>
          <w:p w14:paraId="690CD1C4" w14:textId="77777777" w:rsidR="00145BBC" w:rsidRDefault="00000000">
            <w:pPr>
              <w:rPr>
                <w:rFonts w:ascii="Arial Narrow" w:eastAsia="Arial Narrow" w:hAnsi="Arial Narrow" w:cs="Arial Narrow"/>
                <w:sz w:val="16"/>
                <w:szCs w:val="16"/>
              </w:rPr>
            </w:pPr>
            <w:r>
              <w:rPr>
                <w:rFonts w:ascii="Arial Narrow" w:eastAsia="Arial Narrow" w:hAnsi="Arial Narrow" w:cs="Arial Narrow"/>
                <w:sz w:val="16"/>
                <w:szCs w:val="16"/>
              </w:rPr>
              <w:t>(*) Nota sur les tarifs : les prix indiqués n’incluent pas l’adhésion à ANC, obligatoire et individuelle, pour participer aux cours.</w:t>
            </w:r>
          </w:p>
          <w:p w14:paraId="2BD84883" w14:textId="77777777" w:rsidR="00145BBC" w:rsidRDefault="00000000">
            <w:pPr>
              <w:rPr>
                <w:rFonts w:ascii="Arial Narrow" w:eastAsia="Arial Narrow" w:hAnsi="Arial Narrow" w:cs="Arial Narrow"/>
                <w:sz w:val="16"/>
                <w:szCs w:val="16"/>
              </w:rPr>
            </w:pPr>
            <w:r>
              <w:rPr>
                <w:rFonts w:ascii="Arial Narrow" w:eastAsia="Arial Narrow" w:hAnsi="Arial Narrow" w:cs="Arial Narrow"/>
                <w:sz w:val="16"/>
                <w:szCs w:val="16"/>
              </w:rPr>
              <w:t>- Accès aux cours à tarif réduit (justificatif demandé</w:t>
            </w:r>
            <w:proofErr w:type="gramStart"/>
            <w:r>
              <w:rPr>
                <w:rFonts w:ascii="Arial Narrow" w:eastAsia="Arial Narrow" w:hAnsi="Arial Narrow" w:cs="Arial Narrow"/>
                <w:sz w:val="16"/>
                <w:szCs w:val="16"/>
              </w:rPr>
              <w:t>):</w:t>
            </w:r>
            <w:proofErr w:type="gramEnd"/>
            <w:r>
              <w:rPr>
                <w:rFonts w:ascii="Arial Narrow" w:eastAsia="Arial Narrow" w:hAnsi="Arial Narrow" w:cs="Arial Narrow"/>
                <w:sz w:val="16"/>
                <w:szCs w:val="16"/>
              </w:rPr>
              <w:t xml:space="preserve"> adultes ou mineurs dont un des représentants légaux est étudiant de moins de 26 ans ou chômeur.</w:t>
            </w:r>
          </w:p>
        </w:tc>
        <w:tc>
          <w:tcPr>
            <w:tcW w:w="7880" w:type="dxa"/>
          </w:tcPr>
          <w:p w14:paraId="23628A2E" w14:textId="77777777" w:rsidR="00145BBC" w:rsidRDefault="00000000">
            <w:pPr>
              <w:pBdr>
                <w:top w:val="nil"/>
                <w:left w:val="nil"/>
                <w:bottom w:val="nil"/>
                <w:right w:val="nil"/>
                <w:between w:val="nil"/>
              </w:pBdr>
              <w:rPr>
                <w:rFonts w:ascii="Arial Narrow" w:eastAsia="Arial Narrow" w:hAnsi="Arial Narrow" w:cs="Arial Narrow"/>
                <w:sz w:val="16"/>
                <w:szCs w:val="16"/>
              </w:rPr>
            </w:pPr>
            <w:r>
              <w:rPr>
                <w:rFonts w:ascii="Arial Narrow" w:eastAsia="Arial Narrow" w:hAnsi="Arial Narrow" w:cs="Arial Narrow"/>
                <w:sz w:val="16"/>
                <w:szCs w:val="16"/>
              </w:rPr>
              <w:t xml:space="preserve">- dès 2 activités pour vous-même ou votre famille, une réduction de 10% est accordée aux activités les moins chères, sur remboursement en novembre </w:t>
            </w:r>
            <w:proofErr w:type="gramStart"/>
            <w:r>
              <w:rPr>
                <w:rFonts w:ascii="Arial Narrow" w:eastAsia="Arial Narrow" w:hAnsi="Arial Narrow" w:cs="Arial Narrow"/>
                <w:sz w:val="16"/>
                <w:szCs w:val="16"/>
              </w:rPr>
              <w:t>2026 .</w:t>
            </w:r>
            <w:proofErr w:type="gramEnd"/>
          </w:p>
          <w:p w14:paraId="165BD038" w14:textId="77777777" w:rsidR="00145BBC" w:rsidRDefault="00145BBC">
            <w:pPr>
              <w:pBdr>
                <w:top w:val="nil"/>
                <w:left w:val="nil"/>
                <w:bottom w:val="nil"/>
                <w:right w:val="nil"/>
                <w:between w:val="nil"/>
              </w:pBdr>
              <w:rPr>
                <w:rFonts w:ascii="Arial Narrow" w:eastAsia="Arial Narrow" w:hAnsi="Arial Narrow" w:cs="Arial Narrow"/>
                <w:sz w:val="16"/>
                <w:szCs w:val="16"/>
              </w:rPr>
            </w:pPr>
          </w:p>
        </w:tc>
      </w:tr>
    </w:tbl>
    <w:p w14:paraId="1AFCC86B" w14:textId="77777777" w:rsidR="00145BBC" w:rsidRDefault="00000000">
      <w:pPr>
        <w:rPr>
          <w:rFonts w:ascii="Arial Narrow" w:eastAsia="Arial Narrow" w:hAnsi="Arial Narrow" w:cs="Arial Narrow"/>
          <w:b/>
          <w:bCs/>
          <w:sz w:val="16"/>
          <w:szCs w:val="16"/>
        </w:rPr>
      </w:pPr>
      <w:r>
        <w:rPr>
          <w:rFonts w:ascii="Arial Narrow" w:eastAsia="Arial Narrow" w:hAnsi="Arial Narrow" w:cs="Arial Narrow"/>
          <w:b/>
          <w:bCs/>
          <w:sz w:val="16"/>
          <w:szCs w:val="16"/>
        </w:rPr>
        <w:t xml:space="preserve">Modalités de paiement : </w:t>
      </w:r>
    </w:p>
    <w:p w14:paraId="6EA17A26" w14:textId="77777777" w:rsidR="00145BBC" w:rsidRDefault="00000000">
      <w:pPr>
        <w:numPr>
          <w:ilvl w:val="0"/>
          <w:numId w:val="1"/>
        </w:numPr>
        <w:pBdr>
          <w:top w:val="nil"/>
          <w:left w:val="nil"/>
          <w:bottom w:val="nil"/>
          <w:right w:val="nil"/>
          <w:between w:val="nil"/>
        </w:pBdr>
        <w:rPr>
          <w:rFonts w:ascii="Arial Narrow" w:eastAsia="Arial Narrow" w:hAnsi="Arial Narrow" w:cs="Arial Narrow"/>
          <w:i/>
          <w:iCs/>
          <w:color w:val="000000"/>
          <w:sz w:val="16"/>
          <w:szCs w:val="16"/>
        </w:rPr>
      </w:pPr>
      <w:r>
        <w:rPr>
          <w:rFonts w:ascii="Arial Narrow" w:eastAsia="Arial Narrow" w:hAnsi="Arial Narrow" w:cs="Arial Narrow"/>
          <w:color w:val="000000"/>
          <w:sz w:val="16"/>
          <w:szCs w:val="16"/>
        </w:rPr>
        <w:t>Par virement sur le compte bancaire de l’association (</w:t>
      </w:r>
      <w:proofErr w:type="gramStart"/>
      <w:r>
        <w:rPr>
          <w:rFonts w:ascii="Arial Narrow" w:eastAsia="Arial Narrow" w:hAnsi="Arial Narrow" w:cs="Arial Narrow"/>
          <w:color w:val="000000"/>
          <w:sz w:val="16"/>
          <w:szCs w:val="16"/>
        </w:rPr>
        <w:t>IBAN:</w:t>
      </w:r>
      <w:proofErr w:type="gramEnd"/>
      <w:r>
        <w:rPr>
          <w:rFonts w:ascii="Arial Narrow" w:eastAsia="Arial Narrow" w:hAnsi="Arial Narrow" w:cs="Arial Narrow"/>
          <w:color w:val="000000"/>
          <w:sz w:val="16"/>
          <w:szCs w:val="16"/>
        </w:rPr>
        <w:t xml:space="preserve"> FR76 1027 8361 8400 0143 2310 168   </w:t>
      </w:r>
      <w:proofErr w:type="gramStart"/>
      <w:r>
        <w:rPr>
          <w:rFonts w:ascii="Arial Narrow" w:eastAsia="Arial Narrow" w:hAnsi="Arial Narrow" w:cs="Arial Narrow"/>
          <w:color w:val="000000"/>
          <w:sz w:val="16"/>
          <w:szCs w:val="16"/>
        </w:rPr>
        <w:t>BIC:</w:t>
      </w:r>
      <w:proofErr w:type="gramEnd"/>
      <w:r>
        <w:rPr>
          <w:rFonts w:ascii="Arial Narrow" w:eastAsia="Arial Narrow" w:hAnsi="Arial Narrow" w:cs="Arial Narrow"/>
          <w:color w:val="000000"/>
          <w:sz w:val="16"/>
          <w:szCs w:val="16"/>
        </w:rPr>
        <w:t xml:space="preserve"> CMCIFR2A)</w:t>
      </w:r>
    </w:p>
    <w:p w14:paraId="43D7F65F" w14:textId="77777777" w:rsidR="00145BBC" w:rsidRDefault="00000000">
      <w:pPr>
        <w:numPr>
          <w:ilvl w:val="0"/>
          <w:numId w:val="1"/>
        </w:numPr>
        <w:pBdr>
          <w:top w:val="nil"/>
          <w:left w:val="nil"/>
          <w:bottom w:val="nil"/>
          <w:right w:val="nil"/>
          <w:between w:val="nil"/>
        </w:pBdr>
        <w:rPr>
          <w:rFonts w:ascii="Arial Narrow" w:eastAsia="Arial Narrow" w:hAnsi="Arial Narrow" w:cs="Arial Narrow"/>
          <w:i/>
          <w:iCs/>
          <w:color w:val="000000"/>
          <w:sz w:val="18"/>
          <w:szCs w:val="18"/>
        </w:rPr>
      </w:pPr>
      <w:r>
        <w:rPr>
          <w:rFonts w:ascii="Arial Narrow" w:eastAsia="Arial Narrow" w:hAnsi="Arial Narrow" w:cs="Arial Narrow"/>
          <w:color w:val="000000"/>
          <w:sz w:val="16"/>
          <w:szCs w:val="16"/>
        </w:rPr>
        <w:t xml:space="preserve">En ligne via la plateforme </w:t>
      </w:r>
      <w:proofErr w:type="spellStart"/>
      <w:r>
        <w:rPr>
          <w:rFonts w:ascii="Arial Narrow" w:eastAsia="Arial Narrow" w:hAnsi="Arial Narrow" w:cs="Arial Narrow"/>
          <w:color w:val="000000"/>
          <w:sz w:val="16"/>
          <w:szCs w:val="16"/>
        </w:rPr>
        <w:t>HelloAsso</w:t>
      </w:r>
      <w:proofErr w:type="spellEnd"/>
      <w:r>
        <w:rPr>
          <w:rFonts w:ascii="Arial Narrow" w:eastAsia="Arial Narrow" w:hAnsi="Arial Narrow" w:cs="Arial Narrow"/>
          <w:color w:val="000000"/>
          <w:sz w:val="16"/>
          <w:szCs w:val="16"/>
        </w:rPr>
        <w:t xml:space="preserve"> à partir d</w:t>
      </w:r>
      <w:r>
        <w:rPr>
          <w:rFonts w:ascii="Arial Narrow" w:eastAsia="Arial Narrow" w:hAnsi="Arial Narrow" w:cs="Arial Narrow"/>
          <w:sz w:val="16"/>
          <w:szCs w:val="16"/>
        </w:rPr>
        <w:t>u 20/06/</w:t>
      </w:r>
      <w:proofErr w:type="gramStart"/>
      <w:r>
        <w:rPr>
          <w:rFonts w:ascii="Arial Narrow" w:eastAsia="Arial Narrow" w:hAnsi="Arial Narrow" w:cs="Arial Narrow"/>
          <w:sz w:val="16"/>
          <w:szCs w:val="16"/>
        </w:rPr>
        <w:t xml:space="preserve">2026 </w:t>
      </w:r>
      <w:r>
        <w:rPr>
          <w:rFonts w:ascii="Arial Narrow" w:eastAsia="Arial Narrow" w:hAnsi="Arial Narrow" w:cs="Arial Narrow"/>
          <w:b/>
          <w:bCs/>
          <w:sz w:val="16"/>
          <w:szCs w:val="16"/>
        </w:rPr>
        <w:t xml:space="preserve"> </w:t>
      </w:r>
      <w:r>
        <w:rPr>
          <w:rFonts w:ascii="Arial Narrow" w:eastAsia="Arial Narrow" w:hAnsi="Arial Narrow" w:cs="Arial Narrow"/>
          <w:sz w:val="18"/>
          <w:szCs w:val="18"/>
        </w:rPr>
        <w:t>sur</w:t>
      </w:r>
      <w:proofErr w:type="gramEnd"/>
      <w:r>
        <w:rPr>
          <w:rFonts w:ascii="Arial Narrow" w:eastAsia="Arial Narrow" w:hAnsi="Arial Narrow" w:cs="Arial Narrow"/>
          <w:sz w:val="18"/>
          <w:szCs w:val="18"/>
        </w:rPr>
        <w:t xml:space="preserve"> </w:t>
      </w:r>
      <w:hyperlink r:id="rId9">
        <w:r>
          <w:rPr>
            <w:rFonts w:ascii="Arial Narrow" w:eastAsia="Arial Narrow" w:hAnsi="Arial Narrow" w:cs="Arial Narrow"/>
            <w:sz w:val="18"/>
            <w:szCs w:val="18"/>
            <w:u w:val="single"/>
          </w:rPr>
          <w:t>https://www.helloasso.com/associations/atlantique-nantes-chine/adhesions/formulaire-d-inscription-2026-202</w:t>
        </w:r>
      </w:hyperlink>
      <w:r>
        <w:rPr>
          <w:rFonts w:ascii="Arial Narrow" w:eastAsia="Arial Narrow" w:hAnsi="Arial Narrow" w:cs="Arial Narrow"/>
          <w:i/>
          <w:iCs/>
          <w:sz w:val="18"/>
          <w:szCs w:val="18"/>
        </w:rPr>
        <w:t>7</w:t>
      </w:r>
    </w:p>
    <w:p w14:paraId="4F136A03" w14:textId="77777777" w:rsidR="00145BBC" w:rsidRDefault="00000000">
      <w:pPr>
        <w:numPr>
          <w:ilvl w:val="0"/>
          <w:numId w:val="1"/>
        </w:numPr>
        <w:pBdr>
          <w:top w:val="nil"/>
          <w:left w:val="nil"/>
          <w:bottom w:val="nil"/>
          <w:right w:val="nil"/>
          <w:between w:val="nil"/>
        </w:pBdr>
        <w:rPr>
          <w:rFonts w:ascii="Arial Narrow" w:eastAsia="Arial Narrow" w:hAnsi="Arial Narrow" w:cs="Arial Narrow"/>
          <w:i/>
          <w:iCs/>
          <w:color w:val="000000"/>
          <w:sz w:val="18"/>
          <w:szCs w:val="18"/>
        </w:rPr>
      </w:pPr>
      <w:r>
        <w:rPr>
          <w:rFonts w:ascii="Arial Narrow" w:eastAsia="Arial Narrow" w:hAnsi="Arial Narrow" w:cs="Arial Narrow"/>
          <w:color w:val="000000"/>
          <w:sz w:val="16"/>
          <w:szCs w:val="16"/>
        </w:rPr>
        <w:t>Par chèque(s) à l’ordre de l’association Atlantique Nantes Chine : 1 chèque d’adhésion + 1 ou 3 chèques de cours (</w:t>
      </w:r>
      <w:r>
        <w:rPr>
          <w:rFonts w:ascii="Arial Narrow" w:eastAsia="Arial Narrow" w:hAnsi="Arial Narrow" w:cs="Arial Narrow"/>
          <w:i/>
          <w:iCs/>
          <w:sz w:val="16"/>
          <w:szCs w:val="16"/>
        </w:rPr>
        <w:t xml:space="preserve">encaissés </w:t>
      </w:r>
      <w:r>
        <w:rPr>
          <w:rFonts w:ascii="Arial Narrow" w:eastAsia="Arial Narrow" w:hAnsi="Arial Narrow" w:cs="Arial Narrow"/>
          <w:i/>
          <w:iCs/>
          <w:color w:val="000000"/>
          <w:sz w:val="16"/>
          <w:szCs w:val="16"/>
        </w:rPr>
        <w:t>vers le 15/10,15/01</w:t>
      </w:r>
      <w:r>
        <w:rPr>
          <w:rFonts w:ascii="Arial Narrow" w:eastAsia="Arial Narrow" w:hAnsi="Arial Narrow" w:cs="Arial Narrow"/>
          <w:i/>
          <w:iCs/>
          <w:sz w:val="16"/>
          <w:szCs w:val="16"/>
        </w:rPr>
        <w:t xml:space="preserve"> et </w:t>
      </w:r>
      <w:r>
        <w:rPr>
          <w:rFonts w:ascii="Arial Narrow" w:eastAsia="Arial Narrow" w:hAnsi="Arial Narrow" w:cs="Arial Narrow"/>
          <w:i/>
          <w:iCs/>
          <w:color w:val="000000"/>
          <w:sz w:val="16"/>
          <w:szCs w:val="16"/>
        </w:rPr>
        <w:t>15/04)</w:t>
      </w:r>
    </w:p>
    <w:p w14:paraId="36D6C437" w14:textId="77777777" w:rsidR="00145BBC" w:rsidRDefault="00000000">
      <w:pPr>
        <w:rPr>
          <w:rFonts w:ascii="Arial Narrow" w:eastAsia="Arial Narrow" w:hAnsi="Arial Narrow" w:cs="Arial Narrow"/>
          <w:b/>
          <w:bCs/>
          <w:i/>
          <w:iCs/>
          <w:sz w:val="16"/>
          <w:szCs w:val="16"/>
        </w:rPr>
      </w:pPr>
      <w:r>
        <w:rPr>
          <w:rFonts w:ascii="Arial Narrow" w:eastAsia="Arial Narrow" w:hAnsi="Arial Narrow" w:cs="Arial Narrow"/>
          <w:b/>
          <w:bCs/>
          <w:i/>
          <w:iCs/>
          <w:sz w:val="16"/>
          <w:szCs w:val="16"/>
        </w:rPr>
        <w:t xml:space="preserve">L’inscription est considérée comme définitive à compter du 1er novembre et la totalité des droits d'inscription est due. Aucun remboursement n'est effectué en cas d'abandon, sauf cas exceptionnels (déménagement, maladie) sur présentation </w:t>
      </w:r>
      <w:proofErr w:type="gramStart"/>
      <w:r>
        <w:rPr>
          <w:rFonts w:ascii="Arial Narrow" w:eastAsia="Arial Narrow" w:hAnsi="Arial Narrow" w:cs="Arial Narrow"/>
          <w:b/>
          <w:bCs/>
          <w:i/>
          <w:iCs/>
          <w:sz w:val="16"/>
          <w:szCs w:val="16"/>
        </w:rPr>
        <w:lastRenderedPageBreak/>
        <w:t>d'un</w:t>
      </w:r>
      <w:proofErr w:type="gramEnd"/>
      <w:r>
        <w:rPr>
          <w:rFonts w:ascii="Arial Narrow" w:eastAsia="Arial Narrow" w:hAnsi="Arial Narrow" w:cs="Arial Narrow"/>
          <w:b/>
          <w:bCs/>
          <w:i/>
          <w:iCs/>
          <w:sz w:val="16"/>
          <w:szCs w:val="16"/>
        </w:rPr>
        <w:t xml:space="preserve"> justificatif et demande écrite à la Présidente de l’association.</w:t>
      </w:r>
    </w:p>
    <w:sectPr w:rsidR="00145BBC">
      <w:pgSz w:w="16838" w:h="11906" w:orient="landscape"/>
      <w:pgMar w:top="720" w:right="720" w:bottom="720" w:left="720" w:header="0" w:footer="34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panose1 w:val="02020603050405020304"/>
    <w:charset w:val="00"/>
    <w:family w:val="roman"/>
    <w:pitch w:val="variable"/>
    <w:sig w:usb0="E0000AFF" w:usb1="500078FF" w:usb2="00000021" w:usb3="00000000" w:csb0="000001BF" w:csb1="00000000"/>
    <w:embedRegular r:id="rId1" w:fontKey="{FC0486B1-BE32-4296-A16F-795FCCF8AB4B}"/>
    <w:embedBold r:id="rId2" w:fontKey="{03D7CEBD-7D06-4615-96CD-BB3334F7B0C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A000AB24-4961-4DC3-8086-ED82A8F080C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F12AA83-5745-4A07-A8E5-32F7244AD4A2}"/>
  </w:font>
  <w:font w:name="Arial">
    <w:panose1 w:val="020B0604020202020204"/>
    <w:charset w:val="00"/>
    <w:family w:val="swiss"/>
    <w:pitch w:val="variable"/>
    <w:sig w:usb0="E0002EFF" w:usb1="C000785B" w:usb2="00000009" w:usb3="00000000" w:csb0="000001FF" w:csb1="00000000"/>
  </w:font>
  <w:font w:name="Teko">
    <w:charset w:val="00"/>
    <w:family w:val="auto"/>
    <w:pitch w:val="default"/>
    <w:embedRegular r:id="rId5" w:fontKey="{086A9BD3-2F40-4FAB-95F5-55703B0B91D7}"/>
    <w:embedBold r:id="rId6" w:fontKey="{191F260D-FEF0-4C16-9ABA-4AFB001F1439}"/>
    <w:embedItalic r:id="rId7" w:fontKey="{09DC4356-F925-4F4C-AA7F-E264E8A150F0}"/>
    <w:embedBoldItalic r:id="rId8" w:fontKey="{B9740D5F-1B3E-41E7-8FD0-39EA3A0C84DF}"/>
  </w:font>
  <w:font w:name="Arial Narrow">
    <w:panose1 w:val="020B0606020202030204"/>
    <w:charset w:val="00"/>
    <w:family w:val="swiss"/>
    <w:pitch w:val="variable"/>
    <w:sig w:usb0="00000287" w:usb1="00000800" w:usb2="00000000" w:usb3="00000000" w:csb0="0000009F" w:csb1="00000000"/>
    <w:embedRegular r:id="rId9" w:fontKey="{A89D9FFB-2B8D-40C5-87AD-B01FBCF95009}"/>
    <w:embedBold r:id="rId10" w:fontKey="{CE551CEE-FEA3-4128-9F71-DBA50021A19C}"/>
    <w:embedItalic r:id="rId11" w:fontKey="{E93815EC-B941-4A78-91ED-4E3D29544FDE}"/>
    <w:embedBoldItalic r:id="rId12" w:fontKey="{61A32CD5-052E-4AC9-BCE7-C56F79DB15CB}"/>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3" w:fontKey="{F9F63D88-0FDE-4937-A742-99DD8899AFDE}"/>
  </w:font>
  <w:font w:name="Cambria">
    <w:panose1 w:val="02040503050406030204"/>
    <w:charset w:val="00"/>
    <w:family w:val="roman"/>
    <w:pitch w:val="variable"/>
    <w:sig w:usb0="E00006FF" w:usb1="420024FF" w:usb2="02000000" w:usb3="00000000" w:csb0="0000019F" w:csb1="00000000"/>
    <w:embedRegular r:id="rId14" w:fontKey="{51F1B6D6-DA95-48FF-9D1E-D42B827E4A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EC34BD"/>
    <w:multiLevelType w:val="multilevel"/>
    <w:tmpl w:val="2EC24A3E"/>
    <w:lvl w:ilvl="0">
      <w:start w:val="180"/>
      <w:numFmt w:val="bullet"/>
      <w:lvlText w:val="-"/>
      <w:lvlJc w:val="left"/>
      <w:pPr>
        <w:ind w:left="720" w:hanging="360"/>
      </w:pPr>
      <w:rPr>
        <w:rFonts w:ascii="Liberation Serif" w:eastAsia="Liberation Serif" w:hAnsi="Liberation Serif" w:cs="Liberation Seri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892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BBC"/>
    <w:rsid w:val="00145BBC"/>
    <w:rsid w:val="004161D4"/>
    <w:rsid w:val="008D48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3B14A"/>
  <w15:docId w15:val="{8BEC4D0A-CE2C-4306-AC72-C0058638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atlantique-nantes-chine.fr"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atlantique-nantes-chine.fr"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helloasso.com/associations/atlantique-nantes-chine/adhesions/formulaire-d-inscription-2025-202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9PnkwguYyDZzZlz6FSCWPo/Lw==">CgMxLjAaKwoBMBImCiQIB0IgCgxBcmlhbCBOYXJyb3cSEEFyaWFsIFVuaWNvZGUgTVMaKwoBMRImCiQIB0IgCgxBcmlhbCBOYXJyb3cSEEFyaWFsIFVuaWNvZGUgTVM4AHIhMXBLT0RTSldJS1RteU9pR0tLaFJfZDl2Y0JjRGstT3BD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1585</Words>
  <Characters>8722</Characters>
  <Application>Microsoft Office Word</Application>
  <DocSecurity>0</DocSecurity>
  <Lines>72</Lines>
  <Paragraphs>20</Paragraphs>
  <ScaleCrop>false</ScaleCrop>
  <Company/>
  <LinksUpToDate>false</LinksUpToDate>
  <CharactersWithSpaces>10287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Aude Hazard</cp:lastModifiedBy>
  <cp:revision>2</cp:revision>
  <dcterms:created xsi:type="dcterms:W3CDTF">2026-06-19T20:39:00Z</dcterms:created>
  <dcterms:modified xsi:type="dcterms:W3CDTF">2026-06-19T20:39:00Z</dcterms:modified>
</cp:coreProperties>
</file>